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9719" w14:textId="41C46FCF" w:rsidR="00A12AB6" w:rsidRPr="005F7C88" w:rsidRDefault="00056C19" w:rsidP="005F7C88">
      <w:pPr>
        <w:spacing w:line="240" w:lineRule="auto"/>
        <w:jc w:val="center"/>
        <w:rPr>
          <w:rFonts w:ascii="Arial" w:hAnsi="Arial" w:cs="Arial"/>
          <w:sz w:val="20"/>
          <w:szCs w:val="20"/>
        </w:rPr>
      </w:pPr>
      <w:bookmarkStart w:id="0" w:name="_Hlk69912285"/>
      <w:bookmarkStart w:id="1" w:name="_Hlk86737134"/>
      <w:bookmarkStart w:id="2" w:name="_Hlk86828190"/>
      <w:bookmarkStart w:id="3" w:name="_Hlk87258062"/>
      <w:r>
        <w:rPr>
          <w:rFonts w:ascii="Arial" w:eastAsia="MS ??" w:hAnsi="Arial" w:cs="Arial"/>
          <w:b/>
          <w:bCs/>
          <w:noProof/>
          <w:spacing w:val="40"/>
          <w:sz w:val="20"/>
          <w:szCs w:val="20"/>
        </w:rPr>
        <w:drawing>
          <wp:anchor distT="0" distB="0" distL="114300" distR="114300" simplePos="0" relativeHeight="251659264" behindDoc="0" locked="0" layoutInCell="1" allowOverlap="1" wp14:anchorId="3E94C579" wp14:editId="26A8B407">
            <wp:simplePos x="0" y="0"/>
            <wp:positionH relativeFrom="column">
              <wp:posOffset>160020</wp:posOffset>
            </wp:positionH>
            <wp:positionV relativeFrom="paragraph">
              <wp:posOffset>45720</wp:posOffset>
            </wp:positionV>
            <wp:extent cx="2835974" cy="768985"/>
            <wp:effectExtent l="0" t="0" r="2540" b="0"/>
            <wp:wrapNone/>
            <wp:docPr id="2" name="Picture 2"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5974" cy="768985"/>
                    </a:xfrm>
                    <a:prstGeom prst="rect">
                      <a:avLst/>
                    </a:prstGeom>
                  </pic:spPr>
                </pic:pic>
              </a:graphicData>
            </a:graphic>
            <wp14:sizeRelH relativeFrom="margin">
              <wp14:pctWidth>0</wp14:pctWidth>
            </wp14:sizeRelH>
            <wp14:sizeRelV relativeFrom="margin">
              <wp14:pctHeight>0</wp14:pctHeight>
            </wp14:sizeRelV>
          </wp:anchor>
        </w:drawing>
      </w:r>
      <w:r w:rsidR="00933021" w:rsidRPr="005F7C88">
        <w:rPr>
          <w:rFonts w:ascii="Arial" w:hAnsi="Arial" w:cs="Arial"/>
          <w:noProof/>
          <w:sz w:val="20"/>
          <w:szCs w:val="20"/>
        </w:rPr>
        <w:t xml:space="preserve">    </w:t>
      </w:r>
      <w:r w:rsidR="00D6467B" w:rsidRPr="005F7C88">
        <w:rPr>
          <w:rFonts w:ascii="Arial" w:hAnsi="Arial" w:cs="Arial"/>
          <w:noProof/>
          <w:sz w:val="20"/>
          <w:szCs w:val="20"/>
        </w:rPr>
        <w:t xml:space="preserve"> </w:t>
      </w:r>
      <w:r w:rsidR="00CF49C7" w:rsidRPr="005F7C88">
        <w:rPr>
          <w:rFonts w:ascii="Arial" w:hAnsi="Arial" w:cs="Arial"/>
          <w:sz w:val="20"/>
          <w:szCs w:val="20"/>
        </w:rPr>
        <w:t xml:space="preserve">  </w:t>
      </w:r>
      <w:bookmarkStart w:id="4" w:name="_Hlk69833008"/>
    </w:p>
    <w:p w14:paraId="457C7F68" w14:textId="074DA4AD" w:rsidR="00A12AB6" w:rsidRPr="005F7C88" w:rsidRDefault="00056C19" w:rsidP="00056C19">
      <w:pPr>
        <w:tabs>
          <w:tab w:val="left" w:pos="818"/>
          <w:tab w:val="center" w:pos="4680"/>
        </w:tabs>
        <w:spacing w:line="240" w:lineRule="auto"/>
        <w:jc w:val="center"/>
        <w:rPr>
          <w:rFonts w:ascii="Arial" w:eastAsia="MS ??" w:hAnsi="Arial" w:cs="Arial"/>
          <w:b/>
          <w:bCs/>
          <w:spacing w:val="40"/>
          <w:sz w:val="20"/>
          <w:szCs w:val="20"/>
        </w:rPr>
      </w:pPr>
      <w:r w:rsidRPr="005F7C88">
        <w:rPr>
          <w:rFonts w:ascii="Arial" w:hAnsi="Arial" w:cs="Arial"/>
          <w:noProof/>
          <w:sz w:val="20"/>
          <w:szCs w:val="20"/>
        </w:rPr>
        <w:drawing>
          <wp:anchor distT="0" distB="0" distL="114300" distR="114300" simplePos="0" relativeHeight="251658240" behindDoc="0" locked="0" layoutInCell="1" allowOverlap="1" wp14:anchorId="1485A2BD" wp14:editId="731F7F74">
            <wp:simplePos x="0" y="0"/>
            <wp:positionH relativeFrom="column">
              <wp:posOffset>3329940</wp:posOffset>
            </wp:positionH>
            <wp:positionV relativeFrom="paragraph">
              <wp:posOffset>13970</wp:posOffset>
            </wp:positionV>
            <wp:extent cx="2275205" cy="457200"/>
            <wp:effectExtent l="0" t="0" r="0" b="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5205" cy="457200"/>
                    </a:xfrm>
                    <a:prstGeom prst="rect">
                      <a:avLst/>
                    </a:prstGeom>
                  </pic:spPr>
                </pic:pic>
              </a:graphicData>
            </a:graphic>
          </wp:anchor>
        </w:drawing>
      </w:r>
    </w:p>
    <w:p w14:paraId="32BEA6FA" w14:textId="531E0576" w:rsidR="00056C19" w:rsidRDefault="00056C19" w:rsidP="00056C19">
      <w:pPr>
        <w:tabs>
          <w:tab w:val="left" w:pos="818"/>
          <w:tab w:val="center" w:pos="4680"/>
        </w:tabs>
        <w:spacing w:line="240" w:lineRule="auto"/>
        <w:jc w:val="center"/>
        <w:rPr>
          <w:rFonts w:ascii="Arial" w:eastAsia="MS ??" w:hAnsi="Arial" w:cs="Arial"/>
          <w:b/>
          <w:bCs/>
          <w:spacing w:val="40"/>
          <w:sz w:val="20"/>
          <w:szCs w:val="20"/>
        </w:rPr>
      </w:pPr>
    </w:p>
    <w:p w14:paraId="0C72870F" w14:textId="77777777" w:rsidR="00056C19" w:rsidRDefault="00056C19" w:rsidP="00056C19">
      <w:pPr>
        <w:tabs>
          <w:tab w:val="left" w:pos="818"/>
          <w:tab w:val="center" w:pos="4680"/>
        </w:tabs>
        <w:spacing w:line="240" w:lineRule="auto"/>
        <w:jc w:val="center"/>
        <w:rPr>
          <w:rFonts w:ascii="Arial" w:eastAsia="MS ??" w:hAnsi="Arial" w:cs="Arial"/>
          <w:b/>
          <w:bCs/>
          <w:spacing w:val="40"/>
          <w:sz w:val="20"/>
          <w:szCs w:val="20"/>
        </w:rPr>
      </w:pPr>
    </w:p>
    <w:p w14:paraId="08256CBA" w14:textId="77777777" w:rsidR="00056C19" w:rsidRDefault="00056C19" w:rsidP="00056C19">
      <w:pPr>
        <w:tabs>
          <w:tab w:val="left" w:pos="818"/>
          <w:tab w:val="center" w:pos="4680"/>
        </w:tabs>
        <w:spacing w:line="240" w:lineRule="auto"/>
        <w:jc w:val="center"/>
        <w:rPr>
          <w:rFonts w:ascii="Arial" w:eastAsia="MS ??" w:hAnsi="Arial" w:cs="Arial"/>
          <w:b/>
          <w:bCs/>
          <w:spacing w:val="40"/>
          <w:sz w:val="20"/>
          <w:szCs w:val="20"/>
        </w:rPr>
      </w:pPr>
    </w:p>
    <w:p w14:paraId="1F545C08" w14:textId="7CACB662" w:rsidR="00056C19" w:rsidRDefault="00056C19" w:rsidP="00056C19">
      <w:pPr>
        <w:tabs>
          <w:tab w:val="left" w:pos="818"/>
          <w:tab w:val="center" w:pos="4680"/>
        </w:tabs>
        <w:spacing w:line="240" w:lineRule="auto"/>
        <w:jc w:val="center"/>
        <w:rPr>
          <w:rFonts w:ascii="Arial" w:eastAsia="MS ??" w:hAnsi="Arial" w:cs="Arial"/>
          <w:b/>
          <w:bCs/>
          <w:spacing w:val="40"/>
          <w:sz w:val="20"/>
          <w:szCs w:val="20"/>
        </w:rPr>
      </w:pPr>
    </w:p>
    <w:p w14:paraId="08DDBC59" w14:textId="77777777" w:rsidR="0050067A" w:rsidRDefault="0050067A" w:rsidP="00056C19">
      <w:pPr>
        <w:tabs>
          <w:tab w:val="left" w:pos="818"/>
          <w:tab w:val="center" w:pos="4680"/>
        </w:tabs>
        <w:spacing w:line="240" w:lineRule="auto"/>
        <w:jc w:val="center"/>
        <w:rPr>
          <w:rFonts w:ascii="Arial" w:eastAsia="MS ??" w:hAnsi="Arial" w:cs="Arial"/>
          <w:b/>
          <w:bCs/>
          <w:spacing w:val="40"/>
          <w:sz w:val="20"/>
          <w:szCs w:val="20"/>
        </w:rPr>
      </w:pPr>
    </w:p>
    <w:p w14:paraId="4335F8F1" w14:textId="68F52333" w:rsidR="00CF49C7" w:rsidRPr="005F7C88" w:rsidRDefault="00CF49C7" w:rsidP="00056C19">
      <w:pPr>
        <w:tabs>
          <w:tab w:val="left" w:pos="818"/>
          <w:tab w:val="center" w:pos="4680"/>
        </w:tabs>
        <w:spacing w:line="240" w:lineRule="auto"/>
        <w:jc w:val="center"/>
        <w:rPr>
          <w:rFonts w:ascii="Arial" w:eastAsia="MS ??" w:hAnsi="Arial" w:cs="Arial"/>
          <w:b/>
          <w:bCs/>
          <w:spacing w:val="40"/>
          <w:sz w:val="20"/>
          <w:szCs w:val="20"/>
        </w:rPr>
      </w:pPr>
      <w:r w:rsidRPr="005F7C88">
        <w:rPr>
          <w:rFonts w:ascii="Arial" w:eastAsia="MS ??" w:hAnsi="Arial" w:cs="Arial"/>
          <w:b/>
          <w:bCs/>
          <w:spacing w:val="40"/>
          <w:sz w:val="20"/>
          <w:szCs w:val="20"/>
        </w:rPr>
        <w:t>*NEWS RELEASE*</w:t>
      </w:r>
    </w:p>
    <w:p w14:paraId="0DD1F98A" w14:textId="6ABE895F" w:rsidR="00D86EEC" w:rsidRPr="005F7C88" w:rsidRDefault="00D86EEC" w:rsidP="00056C19">
      <w:pPr>
        <w:tabs>
          <w:tab w:val="left" w:pos="818"/>
          <w:tab w:val="center" w:pos="4680"/>
        </w:tabs>
        <w:spacing w:line="240" w:lineRule="auto"/>
        <w:rPr>
          <w:rFonts w:ascii="Arial" w:eastAsia="MS ??" w:hAnsi="Arial" w:cs="Arial"/>
          <w:b/>
          <w:bCs/>
          <w:spacing w:val="40"/>
          <w:sz w:val="20"/>
          <w:szCs w:val="20"/>
        </w:rPr>
      </w:pPr>
    </w:p>
    <w:p w14:paraId="2AA8EF49" w14:textId="7B39D44D" w:rsidR="00D86EEC" w:rsidRPr="005F7C88" w:rsidRDefault="00D86EEC" w:rsidP="005F7C88">
      <w:pPr>
        <w:spacing w:line="240" w:lineRule="auto"/>
        <w:jc w:val="center"/>
        <w:rPr>
          <w:rFonts w:ascii="Arial" w:hAnsi="Arial" w:cs="Arial"/>
          <w:b/>
          <w:bCs/>
          <w:sz w:val="28"/>
          <w:szCs w:val="28"/>
        </w:rPr>
      </w:pPr>
      <w:r w:rsidRPr="005F7C88">
        <w:rPr>
          <w:rFonts w:ascii="Arial" w:hAnsi="Arial" w:cs="Arial"/>
          <w:b/>
          <w:bCs/>
          <w:sz w:val="28"/>
          <w:szCs w:val="28"/>
        </w:rPr>
        <w:t xml:space="preserve">ILLUMINATION’S NEW </w:t>
      </w:r>
      <w:r w:rsidR="00093C88" w:rsidRPr="005F7C88">
        <w:rPr>
          <w:rFonts w:ascii="Arial" w:hAnsi="Arial" w:cs="Arial"/>
          <w:b/>
          <w:bCs/>
          <w:sz w:val="28"/>
          <w:szCs w:val="28"/>
        </w:rPr>
        <w:t>HOLIDAY COMEDY</w:t>
      </w:r>
    </w:p>
    <w:p w14:paraId="77F08982" w14:textId="77777777" w:rsidR="00AA2068" w:rsidRPr="005F7C88" w:rsidRDefault="00AA2068" w:rsidP="00056C19">
      <w:pPr>
        <w:pBdr>
          <w:bottom w:val="single" w:sz="6" w:space="1" w:color="auto"/>
        </w:pBdr>
        <w:spacing w:line="240" w:lineRule="auto"/>
        <w:rPr>
          <w:rFonts w:ascii="Arial" w:eastAsia="MS ??" w:hAnsi="Arial" w:cs="Arial"/>
          <w:b/>
          <w:bCs/>
          <w:sz w:val="20"/>
          <w:szCs w:val="20"/>
        </w:rPr>
      </w:pPr>
    </w:p>
    <w:p w14:paraId="3F019B28" w14:textId="684DB833" w:rsidR="00CF49C7" w:rsidRPr="005F7C88" w:rsidRDefault="00D86EEC" w:rsidP="00056C19">
      <w:pPr>
        <w:pBdr>
          <w:bottom w:val="single" w:sz="6" w:space="1" w:color="auto"/>
        </w:pBdr>
        <w:spacing w:line="240" w:lineRule="auto"/>
        <w:jc w:val="center"/>
        <w:rPr>
          <w:rFonts w:ascii="Arial" w:eastAsia="MS ??" w:hAnsi="Arial" w:cs="Arial"/>
          <w:b/>
          <w:bCs/>
          <w:sz w:val="20"/>
          <w:szCs w:val="20"/>
        </w:rPr>
      </w:pPr>
      <w:r w:rsidRPr="005F7C88">
        <w:rPr>
          <w:rFonts w:ascii="Arial" w:hAnsi="Arial" w:cs="Arial"/>
          <w:noProof/>
        </w:rPr>
        <w:drawing>
          <wp:inline distT="0" distB="0" distL="0" distR="0" wp14:anchorId="08A0637C" wp14:editId="5172AA58">
            <wp:extent cx="4457700" cy="914400"/>
            <wp:effectExtent l="0" t="0" r="0" b="0"/>
            <wp:docPr id="1" name="Picture 1" descr="Illumination presents Migration (2023 movie). Only In Theaters This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mination presents Migration (2023 movie). Only In Theaters This Christma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722"/>
                    <a:stretch/>
                  </pic:blipFill>
                  <pic:spPr bwMode="auto">
                    <a:xfrm>
                      <a:off x="0" y="0"/>
                      <a:ext cx="4457700" cy="914400"/>
                    </a:xfrm>
                    <a:prstGeom prst="rect">
                      <a:avLst/>
                    </a:prstGeom>
                    <a:noFill/>
                    <a:ln>
                      <a:noFill/>
                    </a:ln>
                    <a:extLst>
                      <a:ext uri="{53640926-AAD7-44D8-BBD7-CCE9431645EC}">
                        <a14:shadowObscured xmlns:a14="http://schemas.microsoft.com/office/drawing/2010/main"/>
                      </a:ext>
                    </a:extLst>
                  </pic:spPr>
                </pic:pic>
              </a:graphicData>
            </a:graphic>
          </wp:inline>
        </w:drawing>
      </w:r>
      <w:r w:rsidR="009B1E77" w:rsidRPr="005F7C88">
        <w:rPr>
          <w:rFonts w:ascii="Arial" w:hAnsi="Arial" w:cs="Arial"/>
          <w:color w:val="000000"/>
          <w:sz w:val="20"/>
          <w:szCs w:val="20"/>
          <w:shd w:val="clear" w:color="auto" w:fill="FFFFFF"/>
          <w:lang w:val="en-GB"/>
        </w:rPr>
        <w:br/>
      </w:r>
    </w:p>
    <w:p w14:paraId="02D42D91" w14:textId="1949CC54" w:rsidR="00D86EEC" w:rsidRPr="005F7C88" w:rsidRDefault="00001D6F" w:rsidP="00056C19">
      <w:pPr>
        <w:pBdr>
          <w:bottom w:val="single" w:sz="6" w:space="1" w:color="auto"/>
        </w:pBdr>
        <w:spacing w:line="240" w:lineRule="auto"/>
        <w:jc w:val="center"/>
        <w:rPr>
          <w:rFonts w:ascii="Arial" w:eastAsia="MS ??" w:hAnsi="Arial" w:cs="Arial"/>
          <w:b/>
          <w:bCs/>
          <w:sz w:val="28"/>
          <w:szCs w:val="28"/>
        </w:rPr>
      </w:pPr>
      <w:r w:rsidRPr="005F7C88">
        <w:rPr>
          <w:rFonts w:ascii="Arial" w:eastAsia="MS ??" w:hAnsi="Arial" w:cs="Arial"/>
          <w:b/>
          <w:bCs/>
          <w:sz w:val="28"/>
          <w:szCs w:val="28"/>
        </w:rPr>
        <w:t>TAKES</w:t>
      </w:r>
      <w:r w:rsidR="00B80073" w:rsidRPr="005F7C88">
        <w:rPr>
          <w:rFonts w:ascii="Arial" w:eastAsia="MS ??" w:hAnsi="Arial" w:cs="Arial"/>
          <w:b/>
          <w:bCs/>
          <w:sz w:val="28"/>
          <w:szCs w:val="28"/>
        </w:rPr>
        <w:t xml:space="preserve"> FLIGHT</w:t>
      </w:r>
      <w:r w:rsidR="00D86EEC" w:rsidRPr="005F7C88">
        <w:rPr>
          <w:rFonts w:ascii="Arial" w:eastAsia="MS ??" w:hAnsi="Arial" w:cs="Arial"/>
          <w:b/>
          <w:bCs/>
          <w:sz w:val="28"/>
          <w:szCs w:val="28"/>
        </w:rPr>
        <w:t xml:space="preserve"> IN THE</w:t>
      </w:r>
    </w:p>
    <w:p w14:paraId="23EFA8CF" w14:textId="646320B5" w:rsidR="009B1E77" w:rsidRPr="005F7C88" w:rsidRDefault="00D86EEC" w:rsidP="00056C19">
      <w:pPr>
        <w:pBdr>
          <w:bottom w:val="single" w:sz="6" w:space="1" w:color="auto"/>
        </w:pBdr>
        <w:spacing w:line="240" w:lineRule="auto"/>
        <w:jc w:val="center"/>
        <w:rPr>
          <w:rFonts w:ascii="Arial" w:eastAsia="MS ??" w:hAnsi="Arial" w:cs="Arial"/>
          <w:b/>
          <w:bCs/>
          <w:sz w:val="28"/>
          <w:szCs w:val="28"/>
        </w:rPr>
      </w:pPr>
      <w:r w:rsidRPr="005F7C88">
        <w:rPr>
          <w:rFonts w:ascii="Arial" w:eastAsia="MS ??" w:hAnsi="Arial" w:cs="Arial"/>
          <w:b/>
          <w:bCs/>
          <w:sz w:val="28"/>
          <w:szCs w:val="28"/>
        </w:rPr>
        <w:t xml:space="preserve"> </w:t>
      </w:r>
      <w:r w:rsidR="00EC1C78" w:rsidRPr="005F7C88">
        <w:rPr>
          <w:rFonts w:ascii="Arial" w:eastAsia="MS ??" w:hAnsi="Arial" w:cs="Arial"/>
          <w:b/>
          <w:bCs/>
          <w:sz w:val="28"/>
          <w:szCs w:val="28"/>
        </w:rPr>
        <w:t>9</w:t>
      </w:r>
      <w:r w:rsidRPr="005F7C88">
        <w:rPr>
          <w:rFonts w:ascii="Arial" w:eastAsia="MS ??" w:hAnsi="Arial" w:cs="Arial"/>
          <w:b/>
          <w:bCs/>
          <w:sz w:val="28"/>
          <w:szCs w:val="28"/>
        </w:rPr>
        <w:t>7</w:t>
      </w:r>
      <w:r w:rsidR="00EC1C78" w:rsidRPr="005F7C88">
        <w:rPr>
          <w:rFonts w:ascii="Arial" w:eastAsia="MS ??" w:hAnsi="Arial" w:cs="Arial"/>
          <w:b/>
          <w:bCs/>
          <w:sz w:val="28"/>
          <w:szCs w:val="28"/>
          <w:vertAlign w:val="superscript"/>
        </w:rPr>
        <w:t>TH</w:t>
      </w:r>
      <w:r w:rsidR="00EC1C78" w:rsidRPr="005F7C88">
        <w:rPr>
          <w:rFonts w:ascii="Arial" w:eastAsia="MS ??" w:hAnsi="Arial" w:cs="Arial"/>
          <w:b/>
          <w:bCs/>
          <w:sz w:val="28"/>
          <w:szCs w:val="28"/>
        </w:rPr>
        <w:t xml:space="preserve"> </w:t>
      </w:r>
      <w:r w:rsidRPr="005F7C88">
        <w:rPr>
          <w:rFonts w:ascii="Arial" w:eastAsia="MS ??" w:hAnsi="Arial" w:cs="Arial"/>
          <w:b/>
          <w:bCs/>
          <w:sz w:val="28"/>
          <w:szCs w:val="28"/>
        </w:rPr>
        <w:t xml:space="preserve">MACY’S </w:t>
      </w:r>
      <w:r w:rsidR="00EC1C78" w:rsidRPr="005F7C88">
        <w:rPr>
          <w:rFonts w:ascii="Arial" w:eastAsia="MS ??" w:hAnsi="Arial" w:cs="Arial"/>
          <w:b/>
          <w:bCs/>
          <w:sz w:val="28"/>
          <w:szCs w:val="28"/>
        </w:rPr>
        <w:t>THANKSGIVING DAY PARADE</w:t>
      </w:r>
      <w:r w:rsidR="00056C19" w:rsidRPr="005F7C88">
        <w:rPr>
          <w:rFonts w:eastAsia="MS ??"/>
          <w:sz w:val="28"/>
          <w:szCs w:val="28"/>
        </w:rPr>
        <w:t>®</w:t>
      </w:r>
      <w:r w:rsidR="00EC1C78" w:rsidRPr="005F7C88">
        <w:rPr>
          <w:rFonts w:ascii="Arial" w:eastAsia="MS ??" w:hAnsi="Arial" w:cs="Arial"/>
          <w:b/>
          <w:bCs/>
          <w:sz w:val="28"/>
          <w:szCs w:val="28"/>
          <w:vertAlign w:val="superscript"/>
        </w:rPr>
        <w:t xml:space="preserve"> </w:t>
      </w:r>
    </w:p>
    <w:p w14:paraId="10334F82" w14:textId="25C8F7C1" w:rsidR="00493D14" w:rsidRPr="005F7C88" w:rsidRDefault="00D86EEC" w:rsidP="00056C19">
      <w:pPr>
        <w:pBdr>
          <w:bottom w:val="single" w:sz="6" w:space="1" w:color="auto"/>
        </w:pBdr>
        <w:spacing w:line="240" w:lineRule="auto"/>
        <w:jc w:val="center"/>
        <w:rPr>
          <w:rFonts w:ascii="Arial" w:eastAsia="MS ??" w:hAnsi="Arial" w:cs="Arial"/>
          <w:b/>
          <w:bCs/>
          <w:sz w:val="28"/>
          <w:szCs w:val="28"/>
        </w:rPr>
      </w:pPr>
      <w:r w:rsidRPr="005F7C88">
        <w:rPr>
          <w:rFonts w:ascii="Arial" w:eastAsia="MS ??" w:hAnsi="Arial" w:cs="Arial"/>
          <w:b/>
          <w:bCs/>
          <w:sz w:val="28"/>
          <w:szCs w:val="28"/>
        </w:rPr>
        <w:t xml:space="preserve">WITH </w:t>
      </w:r>
      <w:r w:rsidR="00493D14" w:rsidRPr="005F7C88">
        <w:rPr>
          <w:rFonts w:ascii="Arial" w:eastAsia="MS ??" w:hAnsi="Arial" w:cs="Arial"/>
          <w:b/>
          <w:bCs/>
          <w:sz w:val="28"/>
          <w:szCs w:val="28"/>
        </w:rPr>
        <w:t xml:space="preserve">NEW BALLOON OF THE FILM’S </w:t>
      </w:r>
    </w:p>
    <w:p w14:paraId="795613BB" w14:textId="2F233169" w:rsidR="00D86EEC" w:rsidRPr="005F7C88" w:rsidRDefault="00493D14" w:rsidP="00056C19">
      <w:pPr>
        <w:pBdr>
          <w:bottom w:val="single" w:sz="6" w:space="1" w:color="auto"/>
        </w:pBdr>
        <w:spacing w:line="240" w:lineRule="auto"/>
        <w:jc w:val="center"/>
        <w:rPr>
          <w:rFonts w:ascii="Arial" w:eastAsia="MS ??" w:hAnsi="Arial" w:cs="Arial"/>
          <w:b/>
          <w:bCs/>
          <w:sz w:val="28"/>
          <w:szCs w:val="28"/>
        </w:rPr>
      </w:pPr>
      <w:r w:rsidRPr="005F7C88">
        <w:rPr>
          <w:rFonts w:ascii="Arial" w:eastAsia="MS ??" w:hAnsi="Arial" w:cs="Arial"/>
          <w:b/>
          <w:bCs/>
          <w:sz w:val="28"/>
          <w:szCs w:val="28"/>
        </w:rPr>
        <w:t xml:space="preserve">CURMUDGEONLY UNCLE DAN </w:t>
      </w:r>
    </w:p>
    <w:p w14:paraId="260D1977" w14:textId="5F96B36F" w:rsidR="00D86EEC" w:rsidRPr="005F7C88" w:rsidRDefault="00D86EEC" w:rsidP="00056C19">
      <w:pPr>
        <w:pBdr>
          <w:bottom w:val="single" w:sz="6" w:space="1" w:color="auto"/>
        </w:pBdr>
        <w:spacing w:line="240" w:lineRule="auto"/>
        <w:jc w:val="center"/>
        <w:rPr>
          <w:rFonts w:ascii="Arial" w:eastAsia="MS ??" w:hAnsi="Arial" w:cs="Arial"/>
          <w:b/>
          <w:bCs/>
          <w:sz w:val="28"/>
          <w:szCs w:val="28"/>
        </w:rPr>
      </w:pPr>
    </w:p>
    <w:p w14:paraId="336E94EC" w14:textId="76F9B3B8" w:rsidR="00D86EEC" w:rsidRPr="005F7C88" w:rsidRDefault="00D86EEC" w:rsidP="00056C19">
      <w:pPr>
        <w:pBdr>
          <w:bottom w:val="single" w:sz="6" w:space="1" w:color="auto"/>
        </w:pBdr>
        <w:spacing w:line="240" w:lineRule="auto"/>
        <w:jc w:val="center"/>
        <w:rPr>
          <w:rFonts w:ascii="Arial" w:eastAsia="MS ??" w:hAnsi="Arial" w:cs="Arial"/>
          <w:b/>
          <w:bCs/>
          <w:sz w:val="24"/>
          <w:szCs w:val="24"/>
        </w:rPr>
      </w:pPr>
      <w:r w:rsidRPr="005F7C88">
        <w:rPr>
          <w:rFonts w:ascii="Arial" w:eastAsia="MS ??" w:hAnsi="Arial" w:cs="Arial"/>
          <w:b/>
          <w:bCs/>
          <w:sz w:val="24"/>
          <w:szCs w:val="24"/>
        </w:rPr>
        <w:t xml:space="preserve">Illumination’s </w:t>
      </w:r>
      <w:r w:rsidRPr="005F7C88">
        <w:rPr>
          <w:rFonts w:ascii="Arial" w:eastAsia="MS ??" w:hAnsi="Arial" w:cs="Arial"/>
          <w:b/>
          <w:bCs/>
          <w:i/>
          <w:iCs/>
          <w:sz w:val="24"/>
          <w:szCs w:val="24"/>
        </w:rPr>
        <w:t>Migration</w:t>
      </w:r>
      <w:r w:rsidRPr="005F7C88">
        <w:rPr>
          <w:rFonts w:ascii="Arial" w:eastAsia="MS ??" w:hAnsi="Arial" w:cs="Arial"/>
          <w:b/>
          <w:bCs/>
          <w:sz w:val="24"/>
          <w:szCs w:val="24"/>
        </w:rPr>
        <w:t xml:space="preserve"> arrives in theaters Dec. 22 </w:t>
      </w:r>
    </w:p>
    <w:p w14:paraId="5DCDC5CA" w14:textId="77777777" w:rsidR="00CF49C7" w:rsidRPr="005F7C88" w:rsidRDefault="00CF49C7" w:rsidP="00056C19">
      <w:pPr>
        <w:spacing w:line="240" w:lineRule="auto"/>
        <w:rPr>
          <w:rFonts w:ascii="Arial" w:eastAsia="MS ??" w:hAnsi="Arial" w:cs="Arial"/>
          <w:bCs/>
          <w:sz w:val="20"/>
          <w:szCs w:val="20"/>
        </w:rPr>
      </w:pPr>
    </w:p>
    <w:p w14:paraId="4425939D" w14:textId="77777777" w:rsidR="00093C88" w:rsidRPr="005F7C88" w:rsidRDefault="002E3AFF" w:rsidP="00056C19">
      <w:pPr>
        <w:spacing w:line="240" w:lineRule="auto"/>
        <w:jc w:val="center"/>
        <w:rPr>
          <w:rFonts w:ascii="Arial" w:eastAsia="MS ??" w:hAnsi="Arial" w:cs="Arial"/>
          <w:i/>
          <w:lang w:val="en-AU"/>
        </w:rPr>
      </w:pPr>
      <w:r w:rsidRPr="005F7C88">
        <w:rPr>
          <w:rFonts w:ascii="Arial" w:eastAsia="MS ??" w:hAnsi="Arial" w:cs="Arial"/>
          <w:i/>
          <w:lang w:val="en-AU"/>
        </w:rPr>
        <w:t xml:space="preserve">On </w:t>
      </w:r>
      <w:r w:rsidR="00C91184" w:rsidRPr="005F7C88">
        <w:rPr>
          <w:rFonts w:ascii="Arial" w:eastAsia="MS ??" w:hAnsi="Arial" w:cs="Arial"/>
          <w:i/>
          <w:lang w:val="en-AU"/>
        </w:rPr>
        <w:t>Thursday, November 2</w:t>
      </w:r>
      <w:r w:rsidR="00093C88" w:rsidRPr="005F7C88">
        <w:rPr>
          <w:rFonts w:ascii="Arial" w:eastAsia="MS ??" w:hAnsi="Arial" w:cs="Arial"/>
          <w:i/>
          <w:lang w:val="en-AU"/>
        </w:rPr>
        <w:t>3</w:t>
      </w:r>
      <w:r w:rsidR="00C91184" w:rsidRPr="005F7C88">
        <w:rPr>
          <w:rFonts w:ascii="Arial" w:eastAsia="MS ??" w:hAnsi="Arial" w:cs="Arial"/>
          <w:i/>
          <w:lang w:val="en-AU"/>
        </w:rPr>
        <w:t xml:space="preserve">, </w:t>
      </w:r>
      <w:r w:rsidR="00093C88" w:rsidRPr="005F7C88">
        <w:rPr>
          <w:rFonts w:ascii="Arial" w:eastAsia="MS ??" w:hAnsi="Arial" w:cs="Arial"/>
          <w:i/>
          <w:lang w:val="en-AU"/>
        </w:rPr>
        <w:t>a towering balloon of Migration character Uncle Dan</w:t>
      </w:r>
    </w:p>
    <w:p w14:paraId="7FFBA04F" w14:textId="5F4407C1" w:rsidR="00093C88" w:rsidRPr="005F7C88" w:rsidRDefault="00093C88" w:rsidP="00056C19">
      <w:pPr>
        <w:spacing w:line="240" w:lineRule="auto"/>
        <w:jc w:val="center"/>
        <w:rPr>
          <w:rFonts w:ascii="Arial" w:eastAsia="MS ??" w:hAnsi="Arial" w:cs="Arial"/>
          <w:i/>
          <w:lang w:val="en-AU"/>
        </w:rPr>
      </w:pPr>
      <w:r w:rsidRPr="005F7C88">
        <w:rPr>
          <w:rFonts w:ascii="Arial" w:eastAsia="MS ??" w:hAnsi="Arial" w:cs="Arial"/>
          <w:i/>
          <w:lang w:val="en-AU"/>
        </w:rPr>
        <w:t>— a</w:t>
      </w:r>
      <w:r w:rsidR="00493D14" w:rsidRPr="005F7C88">
        <w:rPr>
          <w:rFonts w:ascii="Arial" w:eastAsia="MS ??" w:hAnsi="Arial" w:cs="Arial"/>
          <w:i/>
          <w:lang w:val="en-AU"/>
        </w:rPr>
        <w:t xml:space="preserve">n </w:t>
      </w:r>
      <w:r w:rsidRPr="005F7C88">
        <w:rPr>
          <w:rFonts w:ascii="Arial" w:eastAsia="MS ??" w:hAnsi="Arial" w:cs="Arial"/>
          <w:i/>
          <w:lang w:val="en-AU"/>
        </w:rPr>
        <w:t>adventure-averse duck holding a gigantic sub</w:t>
      </w:r>
      <w:r w:rsidR="00001D6F" w:rsidRPr="005F7C88">
        <w:rPr>
          <w:rFonts w:ascii="Arial" w:eastAsia="MS ??" w:hAnsi="Arial" w:cs="Arial"/>
          <w:i/>
          <w:lang w:val="en-AU"/>
        </w:rPr>
        <w:t>marine</w:t>
      </w:r>
      <w:r w:rsidRPr="005F7C88">
        <w:rPr>
          <w:rFonts w:ascii="Arial" w:eastAsia="MS ??" w:hAnsi="Arial" w:cs="Arial"/>
          <w:i/>
          <w:lang w:val="en-AU"/>
        </w:rPr>
        <w:t xml:space="preserve"> sandwich—</w:t>
      </w:r>
    </w:p>
    <w:p w14:paraId="14E13B53" w14:textId="4A9FB089" w:rsidR="002F187F" w:rsidRDefault="00093C88" w:rsidP="00056C19">
      <w:pPr>
        <w:spacing w:line="240" w:lineRule="auto"/>
        <w:jc w:val="center"/>
        <w:rPr>
          <w:rFonts w:ascii="Arial" w:eastAsia="MS ??" w:hAnsi="Arial" w:cs="Arial"/>
          <w:b/>
          <w:bCs/>
          <w:i/>
          <w:sz w:val="20"/>
          <w:szCs w:val="20"/>
          <w:lang w:val="en-AU"/>
        </w:rPr>
      </w:pPr>
      <w:r w:rsidRPr="005F7C88">
        <w:rPr>
          <w:rFonts w:ascii="Arial" w:eastAsia="MS ??" w:hAnsi="Arial" w:cs="Arial"/>
          <w:i/>
          <w:lang w:val="en-AU"/>
        </w:rPr>
        <w:t xml:space="preserve">will take </w:t>
      </w:r>
      <w:r w:rsidR="00493D14" w:rsidRPr="005F7C88">
        <w:rPr>
          <w:rFonts w:ascii="Arial" w:eastAsia="MS ??" w:hAnsi="Arial" w:cs="Arial"/>
          <w:i/>
          <w:lang w:val="en-AU"/>
        </w:rPr>
        <w:t xml:space="preserve">wing for the first time </w:t>
      </w:r>
      <w:r w:rsidRPr="005F7C88">
        <w:rPr>
          <w:rFonts w:ascii="Arial" w:eastAsia="MS ??" w:hAnsi="Arial" w:cs="Arial"/>
          <w:i/>
          <w:lang w:val="en-AU"/>
        </w:rPr>
        <w:t xml:space="preserve">in the </w:t>
      </w:r>
      <w:r w:rsidR="00056C19" w:rsidRPr="005F7C88">
        <w:rPr>
          <w:rFonts w:ascii="Arial" w:eastAsia="MS ??" w:hAnsi="Arial" w:cs="Arial"/>
          <w:i/>
          <w:lang w:val="en-AU"/>
        </w:rPr>
        <w:t xml:space="preserve">iconic </w:t>
      </w:r>
      <w:r w:rsidRPr="005F7C88">
        <w:rPr>
          <w:rFonts w:ascii="Arial" w:eastAsia="MS ??" w:hAnsi="Arial" w:cs="Arial"/>
          <w:i/>
          <w:lang w:val="en-AU"/>
        </w:rPr>
        <w:t>Parade</w:t>
      </w:r>
      <w:r w:rsidRPr="005F7C88">
        <w:rPr>
          <w:rFonts w:ascii="Arial" w:eastAsia="MS ??" w:hAnsi="Arial" w:cs="Arial"/>
          <w:b/>
          <w:bCs/>
          <w:i/>
          <w:sz w:val="20"/>
          <w:szCs w:val="20"/>
          <w:lang w:val="en-AU"/>
        </w:rPr>
        <w:t xml:space="preserve"> </w:t>
      </w:r>
    </w:p>
    <w:p w14:paraId="596D6EC3" w14:textId="77777777" w:rsidR="002F187F" w:rsidRPr="005F7C88" w:rsidRDefault="002F187F" w:rsidP="00056C19">
      <w:pPr>
        <w:spacing w:line="240" w:lineRule="auto"/>
        <w:jc w:val="center"/>
        <w:rPr>
          <w:rFonts w:ascii="Arial" w:eastAsia="MS ??" w:hAnsi="Arial" w:cs="Arial"/>
          <w:b/>
          <w:bCs/>
          <w:i/>
          <w:sz w:val="20"/>
          <w:szCs w:val="20"/>
          <w:lang w:val="en-AU"/>
        </w:rPr>
      </w:pPr>
    </w:p>
    <w:p w14:paraId="304AD8AF" w14:textId="05CD145E" w:rsidR="009121A3" w:rsidRPr="005F7C88" w:rsidRDefault="00C91184" w:rsidP="002F187F">
      <w:pPr>
        <w:spacing w:line="240" w:lineRule="auto"/>
        <w:jc w:val="center"/>
        <w:rPr>
          <w:rFonts w:ascii="Arial" w:eastAsia="MS ??" w:hAnsi="Arial" w:cs="Arial"/>
          <w:i/>
          <w:lang w:val="en-AU"/>
        </w:rPr>
      </w:pPr>
      <w:r w:rsidRPr="005F7C88">
        <w:rPr>
          <w:rFonts w:ascii="Arial" w:eastAsia="MS ??" w:hAnsi="Arial" w:cs="Arial"/>
          <w:i/>
          <w:lang w:val="en-AU"/>
        </w:rPr>
        <w:t xml:space="preserve">The </w:t>
      </w:r>
      <w:r w:rsidR="009121A3" w:rsidRPr="005F7C88">
        <w:rPr>
          <w:rFonts w:ascii="Arial" w:eastAsia="MS ??" w:hAnsi="Arial" w:cs="Arial"/>
          <w:i/>
          <w:lang w:val="en-AU"/>
        </w:rPr>
        <w:t>massive balloon</w:t>
      </w:r>
      <w:r w:rsidR="00C11064" w:rsidRPr="005F7C88">
        <w:rPr>
          <w:rFonts w:ascii="Arial" w:eastAsia="MS ??" w:hAnsi="Arial" w:cs="Arial"/>
          <w:i/>
          <w:lang w:val="en-AU"/>
        </w:rPr>
        <w:t xml:space="preserve"> </w:t>
      </w:r>
      <w:r w:rsidR="009121A3" w:rsidRPr="005F7C88">
        <w:rPr>
          <w:rFonts w:ascii="Arial" w:eastAsia="MS ??" w:hAnsi="Arial" w:cs="Arial"/>
          <w:i/>
          <w:lang w:val="en-AU"/>
        </w:rPr>
        <w:t xml:space="preserve">is as large as a flock of </w:t>
      </w:r>
      <w:r w:rsidR="001540F4" w:rsidRPr="005F7C88">
        <w:rPr>
          <w:rFonts w:ascii="Arial" w:eastAsia="MS ??" w:hAnsi="Arial" w:cs="Arial"/>
          <w:i/>
          <w:lang w:val="en-AU"/>
        </w:rPr>
        <w:t>almost 14,000</w:t>
      </w:r>
      <w:r w:rsidR="009121A3" w:rsidRPr="005F7C88">
        <w:rPr>
          <w:rFonts w:ascii="Arial" w:eastAsia="MS ??" w:hAnsi="Arial" w:cs="Arial"/>
          <w:i/>
          <w:lang w:val="en-AU"/>
        </w:rPr>
        <w:t xml:space="preserve"> migrating mallard ducks in flight </w:t>
      </w:r>
    </w:p>
    <w:p w14:paraId="3FDD501E" w14:textId="77777777" w:rsidR="00172771" w:rsidRPr="005F7C88" w:rsidRDefault="00172771" w:rsidP="00056C19">
      <w:pPr>
        <w:spacing w:line="240" w:lineRule="auto"/>
        <w:rPr>
          <w:rFonts w:ascii="Arial" w:eastAsia="MS ??" w:hAnsi="Arial" w:cs="Arial"/>
          <w:b/>
          <w:bCs/>
          <w:iCs/>
          <w:sz w:val="20"/>
          <w:szCs w:val="20"/>
          <w:lang w:val="en-AU"/>
        </w:rPr>
      </w:pPr>
    </w:p>
    <w:p w14:paraId="03A68F64" w14:textId="27930C6D" w:rsidR="00441241" w:rsidRPr="005F7C88" w:rsidRDefault="005F4503" w:rsidP="005F7C88">
      <w:pPr>
        <w:pStyle w:val="paragraph"/>
        <w:spacing w:before="0" w:beforeAutospacing="0" w:after="0" w:afterAutospacing="0"/>
        <w:textAlignment w:val="baseline"/>
        <w:rPr>
          <w:rFonts w:ascii="Arial" w:hAnsi="Arial" w:cs="Arial"/>
          <w:sz w:val="20"/>
          <w:szCs w:val="20"/>
        </w:rPr>
      </w:pPr>
      <w:r w:rsidRPr="005F7C88">
        <w:rPr>
          <w:rFonts w:ascii="Arial" w:hAnsi="Arial" w:cs="Arial"/>
          <w:b/>
          <w:bCs/>
          <w:sz w:val="20"/>
          <w:szCs w:val="20"/>
        </w:rPr>
        <w:t xml:space="preserve">UNIVERSAL CITY, </w:t>
      </w:r>
      <w:r w:rsidR="00056C19" w:rsidRPr="005F7C88">
        <w:rPr>
          <w:rFonts w:ascii="Arial" w:hAnsi="Arial" w:cs="Arial"/>
          <w:b/>
          <w:bCs/>
          <w:sz w:val="20"/>
          <w:szCs w:val="20"/>
        </w:rPr>
        <w:t>CA &amp; NEW YORK, NY -</w:t>
      </w:r>
      <w:r w:rsidRPr="005F7C88">
        <w:rPr>
          <w:rFonts w:ascii="Arial" w:hAnsi="Arial" w:cs="Arial"/>
          <w:b/>
          <w:bCs/>
          <w:sz w:val="20"/>
          <w:szCs w:val="20"/>
        </w:rPr>
        <w:t xml:space="preserve"> </w:t>
      </w:r>
      <w:r w:rsidR="00EC6A7C" w:rsidRPr="005F7C88">
        <w:rPr>
          <w:rFonts w:ascii="Arial" w:hAnsi="Arial" w:cs="Arial"/>
          <w:b/>
          <w:bCs/>
          <w:sz w:val="20"/>
          <w:szCs w:val="20"/>
        </w:rPr>
        <w:t>OCTOBER 31</w:t>
      </w:r>
      <w:r w:rsidRPr="005F7C88">
        <w:rPr>
          <w:rFonts w:ascii="Arial" w:hAnsi="Arial" w:cs="Arial"/>
          <w:b/>
          <w:bCs/>
          <w:sz w:val="20"/>
          <w:szCs w:val="20"/>
        </w:rPr>
        <w:t>, 202</w:t>
      </w:r>
      <w:r w:rsidR="00EC6A7C" w:rsidRPr="005F7C88">
        <w:rPr>
          <w:rFonts w:ascii="Arial" w:hAnsi="Arial" w:cs="Arial"/>
          <w:b/>
          <w:bCs/>
          <w:sz w:val="20"/>
          <w:szCs w:val="20"/>
        </w:rPr>
        <w:t>3</w:t>
      </w:r>
      <w:r w:rsidRPr="005F7C88">
        <w:rPr>
          <w:rFonts w:ascii="Arial" w:hAnsi="Arial" w:cs="Arial"/>
          <w:b/>
          <w:bCs/>
          <w:sz w:val="20"/>
          <w:szCs w:val="20"/>
        </w:rPr>
        <w:t xml:space="preserve"> —</w:t>
      </w:r>
      <w:r w:rsidRPr="005F7C88">
        <w:rPr>
          <w:rFonts w:ascii="Arial" w:hAnsi="Arial" w:cs="Arial"/>
          <w:sz w:val="20"/>
          <w:szCs w:val="20"/>
        </w:rPr>
        <w:t xml:space="preserve"> </w:t>
      </w:r>
      <w:r w:rsidR="00441241" w:rsidRPr="005F7C88">
        <w:rPr>
          <w:rFonts w:ascii="Arial" w:hAnsi="Arial" w:cs="Arial"/>
          <w:sz w:val="20"/>
          <w:szCs w:val="20"/>
        </w:rPr>
        <w:t>Illumination, creators of th</w:t>
      </w:r>
      <w:r w:rsidR="00493D14" w:rsidRPr="005F7C88">
        <w:rPr>
          <w:rFonts w:ascii="Arial" w:hAnsi="Arial" w:cs="Arial"/>
          <w:sz w:val="20"/>
          <w:szCs w:val="20"/>
        </w:rPr>
        <w:t>is year’s</w:t>
      </w:r>
      <w:r w:rsidR="00441241" w:rsidRPr="005F7C88">
        <w:rPr>
          <w:rFonts w:ascii="Arial" w:hAnsi="Arial" w:cs="Arial"/>
          <w:sz w:val="20"/>
          <w:szCs w:val="20"/>
        </w:rPr>
        <w:t xml:space="preserve"> record-shattering </w:t>
      </w:r>
      <w:r w:rsidR="00441241" w:rsidRPr="005F7C88">
        <w:rPr>
          <w:rFonts w:ascii="Arial" w:hAnsi="Arial" w:cs="Arial"/>
          <w:i/>
          <w:iCs/>
          <w:sz w:val="20"/>
          <w:szCs w:val="20"/>
        </w:rPr>
        <w:t>The Super Mario Bros. Movie</w:t>
      </w:r>
      <w:r w:rsidR="00441241" w:rsidRPr="005F7C88">
        <w:rPr>
          <w:rFonts w:ascii="Arial" w:hAnsi="Arial" w:cs="Arial"/>
          <w:sz w:val="20"/>
          <w:szCs w:val="20"/>
        </w:rPr>
        <w:t xml:space="preserve">, and the blockbuster </w:t>
      </w:r>
      <w:r w:rsidR="00441241" w:rsidRPr="005F7C88">
        <w:rPr>
          <w:rFonts w:ascii="Arial" w:hAnsi="Arial" w:cs="Arial"/>
          <w:i/>
          <w:iCs/>
          <w:sz w:val="20"/>
          <w:szCs w:val="20"/>
        </w:rPr>
        <w:t>Minions</w:t>
      </w:r>
      <w:r w:rsidR="00441241" w:rsidRPr="005F7C88">
        <w:rPr>
          <w:rFonts w:ascii="Arial" w:hAnsi="Arial" w:cs="Arial"/>
          <w:sz w:val="20"/>
          <w:szCs w:val="20"/>
        </w:rPr>
        <w:t xml:space="preserve">, </w:t>
      </w:r>
      <w:r w:rsidR="00441241" w:rsidRPr="005F7C88">
        <w:rPr>
          <w:rFonts w:ascii="Arial" w:hAnsi="Arial" w:cs="Arial"/>
          <w:i/>
          <w:iCs/>
          <w:sz w:val="20"/>
          <w:szCs w:val="20"/>
        </w:rPr>
        <w:t>Despicable Me</w:t>
      </w:r>
      <w:r w:rsidR="00441241" w:rsidRPr="005F7C88">
        <w:rPr>
          <w:rFonts w:ascii="Arial" w:hAnsi="Arial" w:cs="Arial"/>
          <w:sz w:val="20"/>
          <w:szCs w:val="20"/>
        </w:rPr>
        <w:t xml:space="preserve">, </w:t>
      </w:r>
      <w:r w:rsidR="00441241" w:rsidRPr="005F7C88">
        <w:rPr>
          <w:rFonts w:ascii="Arial" w:hAnsi="Arial" w:cs="Arial"/>
          <w:i/>
          <w:iCs/>
          <w:sz w:val="20"/>
          <w:szCs w:val="20"/>
        </w:rPr>
        <w:t xml:space="preserve">Sing </w:t>
      </w:r>
      <w:r w:rsidR="00441241" w:rsidRPr="005F7C88">
        <w:rPr>
          <w:rFonts w:ascii="Arial" w:hAnsi="Arial" w:cs="Arial"/>
          <w:sz w:val="20"/>
          <w:szCs w:val="20"/>
        </w:rPr>
        <w:t xml:space="preserve">and </w:t>
      </w:r>
      <w:r w:rsidR="00441241" w:rsidRPr="005F7C88">
        <w:rPr>
          <w:rFonts w:ascii="Arial" w:hAnsi="Arial" w:cs="Arial"/>
          <w:i/>
          <w:iCs/>
          <w:sz w:val="20"/>
          <w:szCs w:val="20"/>
        </w:rPr>
        <w:t>The Secret Life of Pets</w:t>
      </w:r>
      <w:r w:rsidR="00441241" w:rsidRPr="005F7C88">
        <w:rPr>
          <w:rFonts w:ascii="Arial" w:hAnsi="Arial" w:cs="Arial"/>
          <w:sz w:val="20"/>
          <w:szCs w:val="20"/>
        </w:rPr>
        <w:t xml:space="preserve"> films, will introduce a new iconic character to the New York City skies this Thanksgiving. </w:t>
      </w:r>
    </w:p>
    <w:p w14:paraId="4A53668C" w14:textId="7C91D967" w:rsidR="00093C88" w:rsidRPr="005F7C88" w:rsidRDefault="00093C88" w:rsidP="005F7C88">
      <w:pPr>
        <w:pStyle w:val="paragraph"/>
        <w:spacing w:before="0" w:beforeAutospacing="0" w:after="0" w:afterAutospacing="0"/>
        <w:textAlignment w:val="baseline"/>
        <w:rPr>
          <w:rFonts w:ascii="Arial" w:hAnsi="Arial" w:cs="Arial"/>
          <w:sz w:val="20"/>
          <w:szCs w:val="20"/>
        </w:rPr>
      </w:pPr>
    </w:p>
    <w:p w14:paraId="1449DA67" w14:textId="72FEDA22" w:rsidR="009121A3" w:rsidRPr="005F7C88" w:rsidRDefault="00093C88" w:rsidP="005F7C88">
      <w:pPr>
        <w:pStyle w:val="paragraph"/>
        <w:spacing w:before="0" w:beforeAutospacing="0" w:after="0" w:afterAutospacing="0"/>
        <w:textAlignment w:val="baseline"/>
        <w:rPr>
          <w:rFonts w:ascii="Arial" w:hAnsi="Arial" w:cs="Arial"/>
          <w:sz w:val="20"/>
          <w:szCs w:val="20"/>
        </w:rPr>
      </w:pPr>
      <w:r w:rsidRPr="005F7C88">
        <w:rPr>
          <w:rFonts w:ascii="Arial" w:hAnsi="Arial" w:cs="Arial"/>
          <w:sz w:val="20"/>
          <w:szCs w:val="20"/>
        </w:rPr>
        <w:t xml:space="preserve">To celebrate the Dec. 22 release of Illumination’s new original </w:t>
      </w:r>
      <w:r w:rsidR="00951E6A" w:rsidRPr="005F7C88">
        <w:rPr>
          <w:rFonts w:ascii="Arial" w:hAnsi="Arial" w:cs="Arial"/>
          <w:sz w:val="20"/>
          <w:szCs w:val="20"/>
        </w:rPr>
        <w:t xml:space="preserve">holiday </w:t>
      </w:r>
      <w:r w:rsidRPr="005F7C88">
        <w:rPr>
          <w:rFonts w:ascii="Arial" w:hAnsi="Arial" w:cs="Arial"/>
          <w:sz w:val="20"/>
          <w:szCs w:val="20"/>
        </w:rPr>
        <w:t xml:space="preserve">comedy, </w:t>
      </w:r>
      <w:r w:rsidRPr="005F7C88">
        <w:rPr>
          <w:rFonts w:ascii="Arial" w:hAnsi="Arial" w:cs="Arial"/>
          <w:i/>
          <w:iCs/>
          <w:sz w:val="20"/>
          <w:szCs w:val="20"/>
        </w:rPr>
        <w:t>Migration</w:t>
      </w:r>
      <w:r w:rsidRPr="005F7C88">
        <w:rPr>
          <w:rFonts w:ascii="Arial" w:hAnsi="Arial" w:cs="Arial"/>
          <w:sz w:val="20"/>
          <w:szCs w:val="20"/>
        </w:rPr>
        <w:t xml:space="preserve">, about a family of ducks who embark on a funny, feathered family vacation like no other, </w:t>
      </w:r>
      <w:r w:rsidR="00951E6A" w:rsidRPr="005F7C88">
        <w:rPr>
          <w:rFonts w:ascii="Arial" w:hAnsi="Arial" w:cs="Arial"/>
          <w:sz w:val="20"/>
          <w:szCs w:val="20"/>
        </w:rPr>
        <w:t>the family’s adventure-averse Uncle Dan will take to the Manhattan skyline in the 97</w:t>
      </w:r>
      <w:r w:rsidR="00951E6A" w:rsidRPr="005F7C88">
        <w:rPr>
          <w:rFonts w:ascii="Arial" w:hAnsi="Arial" w:cs="Arial"/>
          <w:sz w:val="20"/>
          <w:szCs w:val="20"/>
          <w:vertAlign w:val="superscript"/>
        </w:rPr>
        <w:t>th</w:t>
      </w:r>
      <w:r w:rsidR="00951E6A" w:rsidRPr="005F7C88">
        <w:rPr>
          <w:rFonts w:ascii="Arial" w:hAnsi="Arial" w:cs="Arial"/>
          <w:sz w:val="20"/>
          <w:szCs w:val="20"/>
        </w:rPr>
        <w:t xml:space="preserve"> Annual Macy’s Thanksgiving Day Parade, holding a sub</w:t>
      </w:r>
      <w:r w:rsidR="00001D6F" w:rsidRPr="005F7C88">
        <w:rPr>
          <w:rFonts w:ascii="Arial" w:hAnsi="Arial" w:cs="Arial"/>
          <w:sz w:val="20"/>
          <w:szCs w:val="20"/>
        </w:rPr>
        <w:t>marine</w:t>
      </w:r>
      <w:r w:rsidR="00951E6A" w:rsidRPr="005F7C88">
        <w:rPr>
          <w:rFonts w:ascii="Arial" w:hAnsi="Arial" w:cs="Arial"/>
          <w:sz w:val="20"/>
          <w:szCs w:val="20"/>
        </w:rPr>
        <w:t xml:space="preserve"> sandwich</w:t>
      </w:r>
      <w:r w:rsidR="009121A3" w:rsidRPr="005F7C88">
        <w:rPr>
          <w:rFonts w:ascii="Arial" w:hAnsi="Arial" w:cs="Arial"/>
          <w:sz w:val="20"/>
          <w:szCs w:val="20"/>
        </w:rPr>
        <w:t xml:space="preserve">. </w:t>
      </w:r>
      <w:r w:rsidR="009121A3" w:rsidRPr="005F7C88">
        <w:rPr>
          <w:rFonts w:ascii="Arial" w:hAnsi="Arial" w:cs="Arial"/>
          <w:color w:val="212121"/>
          <w:sz w:val="20"/>
          <w:szCs w:val="20"/>
        </w:rPr>
        <w:t>Sightings of Uncle Dan are rare because this curmudgeonly duck almost never leaves his New England pond.</w:t>
      </w:r>
    </w:p>
    <w:p w14:paraId="3C8119EE" w14:textId="77777777" w:rsidR="009121A3" w:rsidRPr="005F7C88" w:rsidRDefault="009121A3" w:rsidP="005F7C88">
      <w:pPr>
        <w:pStyle w:val="paragraph"/>
        <w:spacing w:before="0" w:beforeAutospacing="0" w:after="0" w:afterAutospacing="0"/>
        <w:textAlignment w:val="baseline"/>
        <w:rPr>
          <w:rFonts w:ascii="Arial" w:hAnsi="Arial" w:cs="Arial"/>
          <w:sz w:val="20"/>
          <w:szCs w:val="20"/>
        </w:rPr>
      </w:pPr>
    </w:p>
    <w:p w14:paraId="558E09DF" w14:textId="04CC7C7C" w:rsidR="00951E6A" w:rsidRDefault="009121A3" w:rsidP="00056C19">
      <w:pPr>
        <w:pStyle w:val="paragraph"/>
        <w:spacing w:before="0" w:beforeAutospacing="0" w:after="0" w:afterAutospacing="0"/>
        <w:textAlignment w:val="baseline"/>
        <w:rPr>
          <w:rFonts w:ascii="Arial" w:hAnsi="Arial" w:cs="Arial"/>
          <w:sz w:val="20"/>
          <w:szCs w:val="20"/>
        </w:rPr>
      </w:pPr>
      <w:r w:rsidRPr="005F7C88">
        <w:rPr>
          <w:rFonts w:ascii="Arial" w:hAnsi="Arial" w:cs="Arial"/>
          <w:sz w:val="20"/>
          <w:szCs w:val="20"/>
        </w:rPr>
        <w:t xml:space="preserve">The massive balloon, measuring 32 feet long, 20 feet wide and 37 feet tall, </w:t>
      </w:r>
      <w:r w:rsidR="00C11064" w:rsidRPr="005F7C88">
        <w:rPr>
          <w:rFonts w:ascii="Arial" w:hAnsi="Arial" w:cs="Arial"/>
          <w:sz w:val="20"/>
          <w:szCs w:val="20"/>
        </w:rPr>
        <w:t xml:space="preserve">is </w:t>
      </w:r>
      <w:r w:rsidRPr="005F7C88">
        <w:rPr>
          <w:rFonts w:ascii="Arial" w:hAnsi="Arial" w:cs="Arial"/>
          <w:sz w:val="20"/>
          <w:szCs w:val="20"/>
        </w:rPr>
        <w:t xml:space="preserve">the equivalent size of a flock of </w:t>
      </w:r>
      <w:r w:rsidR="001540F4" w:rsidRPr="005F7C88">
        <w:rPr>
          <w:rFonts w:ascii="Arial" w:hAnsi="Arial" w:cs="Arial"/>
          <w:sz w:val="20"/>
          <w:szCs w:val="20"/>
        </w:rPr>
        <w:t>almost 14,000</w:t>
      </w:r>
      <w:r w:rsidRPr="005F7C88">
        <w:rPr>
          <w:rFonts w:ascii="Arial" w:hAnsi="Arial" w:cs="Arial"/>
          <w:sz w:val="20"/>
          <w:szCs w:val="20"/>
        </w:rPr>
        <w:t xml:space="preserve"> migrating mallard ducks in flight. </w:t>
      </w:r>
    </w:p>
    <w:p w14:paraId="32A5B42C" w14:textId="264A65D5" w:rsidR="00056C19" w:rsidRDefault="00056C19" w:rsidP="00056C19">
      <w:pPr>
        <w:pStyle w:val="paragraph"/>
        <w:spacing w:before="0" w:beforeAutospacing="0" w:after="0" w:afterAutospacing="0"/>
        <w:textAlignment w:val="baseline"/>
        <w:rPr>
          <w:rFonts w:ascii="Arial" w:hAnsi="Arial" w:cs="Arial"/>
          <w:sz w:val="20"/>
          <w:szCs w:val="20"/>
        </w:rPr>
      </w:pPr>
    </w:p>
    <w:p w14:paraId="789D0D5E" w14:textId="5ADCE3A0" w:rsidR="00056C19" w:rsidRDefault="0050067A" w:rsidP="00056C19">
      <w:pPr>
        <w:pStyle w:val="paragraph"/>
        <w:spacing w:before="0" w:beforeAutospacing="0" w:after="0" w:afterAutospacing="0"/>
        <w:textAlignment w:val="baseline"/>
        <w:rPr>
          <w:rFonts w:ascii="Arial" w:hAnsi="Arial" w:cs="Arial"/>
          <w:sz w:val="20"/>
          <w:szCs w:val="20"/>
        </w:rPr>
      </w:pPr>
      <w:r w:rsidRPr="0050067A">
        <w:rPr>
          <w:rFonts w:ascii="Arial" w:hAnsi="Arial" w:cs="Arial"/>
          <w:sz w:val="20"/>
          <w:szCs w:val="20"/>
        </w:rPr>
        <w:t xml:space="preserve">“We couldn’t be more excited to have Uncle Dan join in on the fun and take flight in this year’s Macy’s Thanksgiving Day Parade,” said Jordan Dabby, producer of Macy’s Thanksgiving Day Parade. “I know spectators in New York City and viewers across the country will be delighted to see Uncle Dan </w:t>
      </w:r>
      <w:r w:rsidR="00C11064">
        <w:rPr>
          <w:rFonts w:ascii="Arial" w:hAnsi="Arial" w:cs="Arial"/>
          <w:sz w:val="20"/>
          <w:szCs w:val="20"/>
        </w:rPr>
        <w:t xml:space="preserve">fly </w:t>
      </w:r>
      <w:r w:rsidRPr="0050067A">
        <w:rPr>
          <w:rFonts w:ascii="Arial" w:hAnsi="Arial" w:cs="Arial"/>
          <w:sz w:val="20"/>
          <w:szCs w:val="20"/>
        </w:rPr>
        <w:t>down the streets of New York City with his sandwich in tow this November.”</w:t>
      </w:r>
    </w:p>
    <w:p w14:paraId="4C12D5D9" w14:textId="77777777" w:rsidR="0050067A" w:rsidRDefault="0050067A" w:rsidP="00056C19">
      <w:pPr>
        <w:pStyle w:val="paragraph"/>
        <w:spacing w:before="0" w:beforeAutospacing="0" w:after="0" w:afterAutospacing="0"/>
        <w:textAlignment w:val="baseline"/>
        <w:rPr>
          <w:rFonts w:ascii="Arial" w:hAnsi="Arial" w:cs="Arial"/>
          <w:sz w:val="20"/>
          <w:szCs w:val="20"/>
        </w:rPr>
      </w:pPr>
    </w:p>
    <w:p w14:paraId="79625492" w14:textId="77777777" w:rsidR="0050067A" w:rsidRDefault="00056C19" w:rsidP="00056C19">
      <w:pPr>
        <w:pStyle w:val="paragraph"/>
        <w:spacing w:before="0" w:beforeAutospacing="0" w:after="0" w:afterAutospacing="0"/>
        <w:textAlignment w:val="baseline"/>
        <w:rPr>
          <w:rFonts w:ascii="Arial" w:hAnsi="Arial" w:cs="Arial"/>
          <w:color w:val="212121"/>
          <w:sz w:val="20"/>
          <w:szCs w:val="20"/>
        </w:rPr>
      </w:pPr>
      <w:r w:rsidRPr="00B562DD">
        <w:rPr>
          <w:rFonts w:ascii="Arial" w:hAnsi="Arial" w:cs="Arial"/>
          <w:color w:val="212121"/>
          <w:sz w:val="20"/>
          <w:szCs w:val="20"/>
        </w:rPr>
        <w:t xml:space="preserve">“We’re thrilled to introduce Uncle Dan and the entire Mallard family to audiences everywhere this holiday season,” said Illumination founder and CEO Chris </w:t>
      </w:r>
      <w:proofErr w:type="spellStart"/>
      <w:r w:rsidRPr="00B562DD">
        <w:rPr>
          <w:rFonts w:ascii="Arial" w:hAnsi="Arial" w:cs="Arial"/>
          <w:color w:val="212121"/>
          <w:sz w:val="20"/>
          <w:szCs w:val="20"/>
        </w:rPr>
        <w:t>Meledandri</w:t>
      </w:r>
      <w:proofErr w:type="spellEnd"/>
      <w:r w:rsidRPr="00B562DD">
        <w:rPr>
          <w:rFonts w:ascii="Arial" w:hAnsi="Arial" w:cs="Arial"/>
          <w:color w:val="212121"/>
          <w:sz w:val="20"/>
          <w:szCs w:val="20"/>
        </w:rPr>
        <w:t xml:space="preserve">. “The family vacation is such a universal </w:t>
      </w:r>
      <w:r w:rsidRPr="00B562DD">
        <w:rPr>
          <w:rFonts w:ascii="Arial" w:hAnsi="Arial" w:cs="Arial"/>
          <w:color w:val="212121"/>
          <w:sz w:val="20"/>
          <w:szCs w:val="20"/>
        </w:rPr>
        <w:lastRenderedPageBreak/>
        <w:t xml:space="preserve">experience of discovery, laughter, misadventure and wonder for families all over the world, so there’s simply no better place for </w:t>
      </w:r>
      <w:r w:rsidRPr="00B562DD">
        <w:rPr>
          <w:rFonts w:ascii="Arial" w:hAnsi="Arial" w:cs="Arial"/>
          <w:i/>
          <w:iCs/>
          <w:color w:val="212121"/>
          <w:sz w:val="20"/>
          <w:szCs w:val="20"/>
        </w:rPr>
        <w:t>Migration</w:t>
      </w:r>
      <w:r w:rsidRPr="00B562DD">
        <w:rPr>
          <w:rFonts w:ascii="Arial" w:hAnsi="Arial" w:cs="Arial"/>
          <w:color w:val="212121"/>
          <w:sz w:val="20"/>
          <w:szCs w:val="20"/>
        </w:rPr>
        <w:t xml:space="preserve"> to take flight than at the legendary Macy’s Thanksgiving Day Parade, which brings holiday joy to tens of millions of families every year.” </w:t>
      </w:r>
    </w:p>
    <w:p w14:paraId="592D9532" w14:textId="34BAB299" w:rsidR="00056C19" w:rsidRDefault="00056C19" w:rsidP="00056C19">
      <w:pPr>
        <w:pStyle w:val="paragraph"/>
        <w:spacing w:before="0" w:beforeAutospacing="0" w:after="0" w:afterAutospacing="0"/>
        <w:textAlignment w:val="baseline"/>
        <w:rPr>
          <w:rFonts w:ascii="Arial" w:hAnsi="Arial" w:cs="Arial"/>
          <w:color w:val="212121"/>
          <w:sz w:val="20"/>
          <w:szCs w:val="20"/>
        </w:rPr>
      </w:pPr>
      <w:r w:rsidRPr="00B562DD">
        <w:rPr>
          <w:rFonts w:ascii="Arial" w:hAnsi="Arial" w:cs="Arial"/>
          <w:color w:val="212121"/>
          <w:sz w:val="20"/>
          <w:szCs w:val="20"/>
        </w:rPr>
        <w:t xml:space="preserve"> </w:t>
      </w:r>
    </w:p>
    <w:p w14:paraId="6093F2DE" w14:textId="68A8EC74" w:rsidR="0050067A" w:rsidRPr="00B562DD" w:rsidRDefault="0050067A" w:rsidP="00056C19">
      <w:pPr>
        <w:pStyle w:val="paragraph"/>
        <w:spacing w:before="0" w:beforeAutospacing="0" w:after="0" w:afterAutospacing="0"/>
        <w:textAlignment w:val="baseline"/>
        <w:rPr>
          <w:rFonts w:ascii="Arial" w:hAnsi="Arial" w:cs="Arial"/>
          <w:color w:val="212121"/>
          <w:sz w:val="20"/>
          <w:szCs w:val="20"/>
        </w:rPr>
      </w:pPr>
      <w:r>
        <w:rPr>
          <w:rStyle w:val="normaltextrun"/>
          <w:rFonts w:ascii="Arial" w:hAnsi="Arial" w:cs="Arial"/>
          <w:color w:val="000000"/>
          <w:sz w:val="20"/>
          <w:szCs w:val="20"/>
          <w:shd w:val="clear" w:color="auto" w:fill="FFFFFF"/>
        </w:rPr>
        <w:t>The 97th Macy's Thanksgiving Day Parade will air nationwide in the U.S. on NBC and stream on Peacock, on Thursday, November 23, 2023. Check local listings for details. For more information visit macys.com/parade. To follow and participate in the excitement, check out @macys on various social platforms and follow #MacysParade.</w:t>
      </w:r>
      <w:r>
        <w:rPr>
          <w:rStyle w:val="eop"/>
          <w:rFonts w:ascii="Arial" w:hAnsi="Arial" w:cs="Arial"/>
          <w:color w:val="000000"/>
          <w:sz w:val="20"/>
          <w:szCs w:val="20"/>
          <w:shd w:val="clear" w:color="auto" w:fill="FFFFFF"/>
        </w:rPr>
        <w:t> </w:t>
      </w:r>
    </w:p>
    <w:p w14:paraId="1C55F429" w14:textId="4BC29092" w:rsidR="00951E6A" w:rsidRPr="005F7C88" w:rsidRDefault="00951E6A" w:rsidP="005F7C88">
      <w:pPr>
        <w:pStyle w:val="paragraph"/>
        <w:tabs>
          <w:tab w:val="left" w:pos="2100"/>
        </w:tabs>
        <w:spacing w:before="0" w:beforeAutospacing="0" w:after="0" w:afterAutospacing="0"/>
        <w:textAlignment w:val="baseline"/>
        <w:rPr>
          <w:rFonts w:ascii="Arial" w:hAnsi="Arial" w:cs="Arial"/>
          <w:sz w:val="20"/>
          <w:szCs w:val="20"/>
        </w:rPr>
      </w:pPr>
    </w:p>
    <w:p w14:paraId="65B17F39" w14:textId="015FDED9" w:rsidR="00951E6A" w:rsidRPr="005F7C88" w:rsidRDefault="00951E6A" w:rsidP="005F7C88">
      <w:pPr>
        <w:spacing w:line="240" w:lineRule="auto"/>
        <w:rPr>
          <w:rFonts w:ascii="Arial" w:hAnsi="Arial" w:cs="Arial"/>
          <w:color w:val="000000"/>
          <w:sz w:val="20"/>
          <w:szCs w:val="20"/>
        </w:rPr>
      </w:pPr>
      <w:r w:rsidRPr="005F7C88">
        <w:rPr>
          <w:rFonts w:ascii="Arial" w:hAnsi="Arial" w:cs="Arial"/>
          <w:color w:val="000000"/>
          <w:sz w:val="20"/>
          <w:szCs w:val="20"/>
        </w:rPr>
        <w:t xml:space="preserve">In </w:t>
      </w:r>
      <w:r w:rsidRPr="005F7C88">
        <w:rPr>
          <w:rFonts w:ascii="Arial" w:hAnsi="Arial" w:cs="Arial"/>
          <w:i/>
          <w:iCs/>
          <w:color w:val="000000"/>
          <w:sz w:val="20"/>
          <w:szCs w:val="20"/>
        </w:rPr>
        <w:t>Migration</w:t>
      </w:r>
      <w:r w:rsidRPr="005F7C88">
        <w:rPr>
          <w:rFonts w:ascii="Arial" w:hAnsi="Arial" w:cs="Arial"/>
          <w:color w:val="000000"/>
          <w:sz w:val="20"/>
          <w:szCs w:val="20"/>
        </w:rPr>
        <w:t xml:space="preserve">, the Mallard family is in a bit of a rut. While dad Mack is content to keep his family safe paddling around their </w:t>
      </w:r>
      <w:proofErr w:type="gramStart"/>
      <w:r w:rsidRPr="005F7C88">
        <w:rPr>
          <w:rFonts w:ascii="Arial" w:hAnsi="Arial" w:cs="Arial"/>
          <w:color w:val="000000"/>
          <w:sz w:val="20"/>
          <w:szCs w:val="20"/>
        </w:rPr>
        <w:t>New England pond</w:t>
      </w:r>
      <w:proofErr w:type="gramEnd"/>
      <w:r w:rsidRPr="005F7C88">
        <w:rPr>
          <w:rFonts w:ascii="Arial" w:hAnsi="Arial" w:cs="Arial"/>
          <w:color w:val="000000"/>
          <w:sz w:val="20"/>
          <w:szCs w:val="20"/>
        </w:rPr>
        <w:t xml:space="preserve"> forever, mom Pam is eager to shake things up and show their kids—teen son Dax and duckling daughter Gwen—the whole wide world. After a migrating duck family alights on their pond with thrilling tales of far-flung places, Pam persuades Mack—against the advice of Uncle Dan—to embark on a family trip, via New York City, to tropical Jamaica. </w:t>
      </w:r>
    </w:p>
    <w:p w14:paraId="11EEED28" w14:textId="77777777" w:rsidR="00951E6A" w:rsidRPr="005F7C88" w:rsidRDefault="00951E6A" w:rsidP="005F7C88">
      <w:pPr>
        <w:spacing w:line="240" w:lineRule="auto"/>
        <w:rPr>
          <w:rFonts w:ascii="Arial" w:hAnsi="Arial" w:cs="Arial"/>
          <w:color w:val="000000"/>
          <w:sz w:val="20"/>
          <w:szCs w:val="20"/>
        </w:rPr>
      </w:pPr>
    </w:p>
    <w:p w14:paraId="656A98C7" w14:textId="77777777" w:rsidR="00951E6A" w:rsidRPr="005F7C88" w:rsidRDefault="00951E6A" w:rsidP="005F7C88">
      <w:pPr>
        <w:spacing w:line="240" w:lineRule="auto"/>
        <w:rPr>
          <w:rFonts w:ascii="Arial" w:hAnsi="Arial" w:cs="Arial"/>
          <w:color w:val="000000"/>
          <w:sz w:val="20"/>
          <w:szCs w:val="20"/>
        </w:rPr>
      </w:pPr>
      <w:r w:rsidRPr="005F7C88">
        <w:rPr>
          <w:rFonts w:ascii="Arial" w:hAnsi="Arial" w:cs="Arial"/>
          <w:color w:val="000000"/>
          <w:sz w:val="20"/>
          <w:szCs w:val="20"/>
        </w:rPr>
        <w:t xml:space="preserve">As the Mallards make their way South for the winter, their well-laid plans quickly go awry. The experience will inspire them to expand their horizons, open themselves up to new friends and accomplish more than they ever thought possible, while teaching them more about each other—and themselves—than they ever imagined. </w:t>
      </w:r>
    </w:p>
    <w:p w14:paraId="4573F9C9" w14:textId="77777777" w:rsidR="00951E6A" w:rsidRPr="005F7C88" w:rsidRDefault="00951E6A" w:rsidP="005F7C88">
      <w:pPr>
        <w:spacing w:line="240" w:lineRule="auto"/>
        <w:rPr>
          <w:rFonts w:ascii="Arial" w:hAnsi="Arial" w:cs="Arial"/>
          <w:color w:val="000000"/>
          <w:sz w:val="20"/>
          <w:szCs w:val="20"/>
        </w:rPr>
      </w:pPr>
    </w:p>
    <w:p w14:paraId="14D7CADE" w14:textId="08BF947B" w:rsidR="00951E6A" w:rsidRPr="005F7C88" w:rsidRDefault="00951E6A" w:rsidP="005F7C88">
      <w:pPr>
        <w:spacing w:line="240" w:lineRule="auto"/>
        <w:rPr>
          <w:rFonts w:ascii="Arial" w:hAnsi="Arial" w:cs="Arial"/>
          <w:sz w:val="20"/>
          <w:szCs w:val="20"/>
        </w:rPr>
      </w:pPr>
      <w:r w:rsidRPr="005F7C88">
        <w:rPr>
          <w:rFonts w:ascii="Arial" w:hAnsi="Arial" w:cs="Arial"/>
          <w:color w:val="000000"/>
          <w:sz w:val="20"/>
          <w:szCs w:val="20"/>
        </w:rPr>
        <w:t xml:space="preserve">From a screenplay by Mike White, the </w:t>
      </w:r>
      <w:r w:rsidRPr="005F7C88">
        <w:rPr>
          <w:rFonts w:ascii="Arial" w:hAnsi="Arial" w:cs="Arial"/>
          <w:sz w:val="20"/>
          <w:szCs w:val="20"/>
        </w:rPr>
        <w:t xml:space="preserve">Emmy winning creator of </w:t>
      </w:r>
      <w:r w:rsidRPr="005F7C88">
        <w:rPr>
          <w:rFonts w:ascii="Arial" w:hAnsi="Arial" w:cs="Arial"/>
          <w:i/>
          <w:iCs/>
          <w:sz w:val="20"/>
          <w:szCs w:val="20"/>
        </w:rPr>
        <w:t>The White Lotus</w:t>
      </w:r>
      <w:r w:rsidRPr="005F7C88">
        <w:rPr>
          <w:rFonts w:ascii="Arial" w:hAnsi="Arial" w:cs="Arial"/>
          <w:sz w:val="20"/>
          <w:szCs w:val="20"/>
        </w:rPr>
        <w:t xml:space="preserve"> and the screenwriter of </w:t>
      </w:r>
      <w:r w:rsidRPr="005F7C88">
        <w:rPr>
          <w:rFonts w:ascii="Arial" w:hAnsi="Arial" w:cs="Arial"/>
          <w:i/>
          <w:iCs/>
          <w:sz w:val="20"/>
          <w:szCs w:val="20"/>
        </w:rPr>
        <w:t xml:space="preserve">School of Rock, </w:t>
      </w:r>
      <w:r w:rsidRPr="005F7C88">
        <w:rPr>
          <w:rFonts w:ascii="Arial" w:hAnsi="Arial" w:cs="Arial"/>
          <w:sz w:val="20"/>
          <w:szCs w:val="20"/>
        </w:rPr>
        <w:t>the film stars a top-flight comedic cast led by Oscar</w:t>
      </w:r>
      <w:r w:rsidRPr="005F7C88">
        <w:rPr>
          <w:rFonts w:ascii="Arial" w:hAnsi="Arial" w:cs="Arial"/>
          <w:sz w:val="20"/>
          <w:szCs w:val="20"/>
          <w:vertAlign w:val="superscript"/>
        </w:rPr>
        <w:t xml:space="preserve">® </w:t>
      </w:r>
      <w:r w:rsidRPr="005F7C88">
        <w:rPr>
          <w:rFonts w:ascii="Arial" w:hAnsi="Arial" w:cs="Arial"/>
          <w:sz w:val="20"/>
          <w:szCs w:val="20"/>
        </w:rPr>
        <w:t>and Emmy nominee Kumail Nanjiani (</w:t>
      </w:r>
      <w:r w:rsidRPr="005F7C88">
        <w:rPr>
          <w:rFonts w:ascii="Arial" w:hAnsi="Arial" w:cs="Arial"/>
          <w:i/>
          <w:iCs/>
          <w:sz w:val="20"/>
          <w:szCs w:val="20"/>
        </w:rPr>
        <w:t>The Big Sick</w:t>
      </w:r>
      <w:r w:rsidRPr="005F7C88">
        <w:rPr>
          <w:rFonts w:ascii="Arial" w:hAnsi="Arial" w:cs="Arial"/>
          <w:sz w:val="20"/>
          <w:szCs w:val="20"/>
        </w:rPr>
        <w:t xml:space="preserve">, </w:t>
      </w:r>
      <w:r w:rsidRPr="005F7C88">
        <w:rPr>
          <w:rFonts w:ascii="Arial" w:hAnsi="Arial" w:cs="Arial"/>
          <w:i/>
          <w:iCs/>
          <w:sz w:val="20"/>
          <w:szCs w:val="20"/>
        </w:rPr>
        <w:t>Eternals</w:t>
      </w:r>
      <w:r w:rsidRPr="005F7C88">
        <w:rPr>
          <w:rFonts w:ascii="Arial" w:hAnsi="Arial" w:cs="Arial"/>
          <w:sz w:val="20"/>
          <w:szCs w:val="20"/>
        </w:rPr>
        <w:t>) as anxious Mallard dad Mack and Emmy nominee Elizabeth Banks (</w:t>
      </w:r>
      <w:r w:rsidRPr="005F7C88">
        <w:rPr>
          <w:rFonts w:ascii="Arial" w:hAnsi="Arial" w:cs="Arial"/>
          <w:i/>
          <w:iCs/>
          <w:sz w:val="20"/>
          <w:szCs w:val="20"/>
        </w:rPr>
        <w:t>Hunger Games</w:t>
      </w:r>
      <w:r w:rsidRPr="005F7C88">
        <w:rPr>
          <w:rFonts w:ascii="Arial" w:hAnsi="Arial" w:cs="Arial"/>
          <w:sz w:val="20"/>
          <w:szCs w:val="20"/>
        </w:rPr>
        <w:t xml:space="preserve"> and </w:t>
      </w:r>
      <w:r w:rsidRPr="005F7C88">
        <w:rPr>
          <w:rFonts w:ascii="Arial" w:hAnsi="Arial" w:cs="Arial"/>
          <w:i/>
          <w:iCs/>
          <w:sz w:val="20"/>
          <w:szCs w:val="20"/>
        </w:rPr>
        <w:t>Pitch Perfect</w:t>
      </w:r>
      <w:r w:rsidRPr="005F7C88">
        <w:rPr>
          <w:rFonts w:ascii="Arial" w:hAnsi="Arial" w:cs="Arial"/>
          <w:sz w:val="20"/>
          <w:szCs w:val="20"/>
        </w:rPr>
        <w:t xml:space="preserve"> franchises) as Pam, the Mallards’ daring, quick-witted matriarch.</w:t>
      </w:r>
      <w:r w:rsidR="00E67F4B" w:rsidRPr="005F7C88">
        <w:rPr>
          <w:rFonts w:ascii="Arial" w:hAnsi="Arial" w:cs="Arial"/>
          <w:sz w:val="20"/>
          <w:szCs w:val="20"/>
        </w:rPr>
        <w:t xml:space="preserve"> </w:t>
      </w:r>
      <w:r w:rsidRPr="005F7C88">
        <w:rPr>
          <w:rFonts w:ascii="Arial" w:hAnsi="Arial" w:cs="Arial"/>
          <w:color w:val="000000"/>
          <w:sz w:val="20"/>
          <w:szCs w:val="20"/>
        </w:rPr>
        <w:t xml:space="preserve">Caspar Jennings plays Dax, the Mallards’ confident and restless son, and, in her feature film debut, </w:t>
      </w:r>
      <w:proofErr w:type="spellStart"/>
      <w:r w:rsidRPr="005F7C88">
        <w:rPr>
          <w:rFonts w:ascii="Arial" w:hAnsi="Arial" w:cs="Arial"/>
          <w:color w:val="000000"/>
          <w:sz w:val="20"/>
          <w:szCs w:val="20"/>
        </w:rPr>
        <w:t>Tresi</w:t>
      </w:r>
      <w:proofErr w:type="spellEnd"/>
      <w:r w:rsidRPr="005F7C88">
        <w:rPr>
          <w:rFonts w:ascii="Arial" w:hAnsi="Arial" w:cs="Arial"/>
          <w:color w:val="000000"/>
          <w:sz w:val="20"/>
          <w:szCs w:val="20"/>
        </w:rPr>
        <w:t xml:space="preserve"> </w:t>
      </w:r>
      <w:proofErr w:type="spellStart"/>
      <w:r w:rsidRPr="005F7C88">
        <w:rPr>
          <w:rFonts w:ascii="Arial" w:hAnsi="Arial" w:cs="Arial"/>
          <w:color w:val="000000"/>
          <w:sz w:val="20"/>
          <w:szCs w:val="20"/>
        </w:rPr>
        <w:t>Gazal</w:t>
      </w:r>
      <w:proofErr w:type="spellEnd"/>
      <w:r w:rsidRPr="005F7C88">
        <w:rPr>
          <w:rFonts w:ascii="Arial" w:hAnsi="Arial" w:cs="Arial"/>
          <w:color w:val="000000"/>
          <w:sz w:val="20"/>
          <w:szCs w:val="20"/>
        </w:rPr>
        <w:t xml:space="preserve"> plays Gwen, the family’s innocent and lovable daughter.</w:t>
      </w:r>
    </w:p>
    <w:p w14:paraId="358E5E19" w14:textId="77777777" w:rsidR="00951E6A" w:rsidRPr="005F7C88" w:rsidRDefault="00951E6A" w:rsidP="005F7C88">
      <w:pPr>
        <w:spacing w:line="240" w:lineRule="auto"/>
        <w:rPr>
          <w:rFonts w:ascii="Arial" w:hAnsi="Arial" w:cs="Arial"/>
          <w:sz w:val="20"/>
          <w:szCs w:val="20"/>
        </w:rPr>
      </w:pPr>
    </w:p>
    <w:p w14:paraId="31BCA872" w14:textId="77777777" w:rsidR="00951E6A" w:rsidRPr="005F7C88" w:rsidRDefault="00951E6A" w:rsidP="005F7C88">
      <w:pPr>
        <w:spacing w:line="240" w:lineRule="auto"/>
        <w:rPr>
          <w:rFonts w:ascii="Arial" w:hAnsi="Arial" w:cs="Arial"/>
          <w:sz w:val="20"/>
          <w:szCs w:val="20"/>
        </w:rPr>
      </w:pPr>
      <w:r w:rsidRPr="005F7C88">
        <w:rPr>
          <w:rFonts w:ascii="Arial" w:hAnsi="Arial" w:cs="Arial"/>
          <w:sz w:val="20"/>
          <w:szCs w:val="20"/>
        </w:rPr>
        <w:t xml:space="preserve">Golden Globe winner </w:t>
      </w:r>
      <w:proofErr w:type="spellStart"/>
      <w:r w:rsidRPr="005F7C88">
        <w:rPr>
          <w:rFonts w:ascii="Arial" w:hAnsi="Arial" w:cs="Arial"/>
          <w:sz w:val="20"/>
          <w:szCs w:val="20"/>
        </w:rPr>
        <w:t>Awkwafina</w:t>
      </w:r>
      <w:proofErr w:type="spellEnd"/>
      <w:r w:rsidRPr="005F7C88">
        <w:rPr>
          <w:rFonts w:ascii="Arial" w:hAnsi="Arial" w:cs="Arial"/>
          <w:sz w:val="20"/>
          <w:szCs w:val="20"/>
        </w:rPr>
        <w:t xml:space="preserve"> (</w:t>
      </w:r>
      <w:r w:rsidRPr="005F7C88">
        <w:rPr>
          <w:rFonts w:ascii="Arial" w:hAnsi="Arial" w:cs="Arial"/>
          <w:i/>
          <w:iCs/>
          <w:sz w:val="20"/>
          <w:szCs w:val="20"/>
        </w:rPr>
        <w:t>Shang-Chi and the Legend of the Ten Rings</w:t>
      </w:r>
      <w:r w:rsidRPr="005F7C88">
        <w:rPr>
          <w:rFonts w:ascii="Arial" w:hAnsi="Arial" w:cs="Arial"/>
          <w:sz w:val="20"/>
          <w:szCs w:val="20"/>
        </w:rPr>
        <w:t>) voices the scrappy leader of a New York City pigeon gang; Emmy winner and Oscar</w:t>
      </w:r>
      <w:r w:rsidRPr="005F7C88">
        <w:rPr>
          <w:rFonts w:ascii="Arial" w:hAnsi="Arial" w:cs="Arial"/>
          <w:sz w:val="20"/>
          <w:szCs w:val="20"/>
          <w:vertAlign w:val="superscript"/>
        </w:rPr>
        <w:t>®</w:t>
      </w:r>
      <w:r w:rsidRPr="005F7C88">
        <w:rPr>
          <w:rFonts w:ascii="Arial" w:hAnsi="Arial" w:cs="Arial"/>
          <w:sz w:val="20"/>
          <w:szCs w:val="20"/>
        </w:rPr>
        <w:t xml:space="preserve"> nominee Carol Kane (</w:t>
      </w:r>
      <w:r w:rsidRPr="005F7C88">
        <w:rPr>
          <w:rFonts w:ascii="Arial" w:hAnsi="Arial" w:cs="Arial"/>
          <w:i/>
          <w:iCs/>
          <w:sz w:val="20"/>
          <w:szCs w:val="20"/>
        </w:rPr>
        <w:t>The Princess Bride</w:t>
      </w:r>
      <w:r w:rsidRPr="005F7C88">
        <w:rPr>
          <w:rFonts w:ascii="Arial" w:hAnsi="Arial" w:cs="Arial"/>
          <w:sz w:val="20"/>
          <w:szCs w:val="20"/>
        </w:rPr>
        <w:t>) plays Erin the heron, the first friend that the Mallards make on their journey; Emmy winner Keegan-Michael Key (</w:t>
      </w:r>
      <w:r w:rsidRPr="005F7C88">
        <w:rPr>
          <w:rFonts w:ascii="Arial" w:hAnsi="Arial" w:cs="Arial"/>
          <w:i/>
          <w:iCs/>
          <w:sz w:val="20"/>
          <w:szCs w:val="20"/>
        </w:rPr>
        <w:t>The Super Mario Bros. Movie, The Lion King</w:t>
      </w:r>
      <w:r w:rsidRPr="005F7C88">
        <w:rPr>
          <w:rFonts w:ascii="Arial" w:hAnsi="Arial" w:cs="Arial"/>
          <w:sz w:val="20"/>
          <w:szCs w:val="20"/>
        </w:rPr>
        <w:t>) voices a homesick Jamaican parrot locked away in a Manhattan restaurant, and BAFTA winner David Mitchell (</w:t>
      </w:r>
      <w:r w:rsidRPr="005F7C88">
        <w:rPr>
          <w:rFonts w:ascii="Arial" w:hAnsi="Arial" w:cs="Arial"/>
          <w:i/>
          <w:iCs/>
          <w:sz w:val="20"/>
          <w:szCs w:val="20"/>
        </w:rPr>
        <w:t>Peep Show</w:t>
      </w:r>
      <w:r w:rsidRPr="005F7C88">
        <w:rPr>
          <w:rFonts w:ascii="Arial" w:hAnsi="Arial" w:cs="Arial"/>
          <w:sz w:val="20"/>
          <w:szCs w:val="20"/>
        </w:rPr>
        <w:t>) plays the yogic leader of a mysterious duck farm. Legendary Emmy winner and Oscar</w:t>
      </w:r>
      <w:r w:rsidRPr="005F7C88">
        <w:rPr>
          <w:rFonts w:ascii="Arial" w:hAnsi="Arial" w:cs="Arial"/>
          <w:sz w:val="20"/>
          <w:szCs w:val="20"/>
          <w:vertAlign w:val="superscript"/>
        </w:rPr>
        <w:t>®</w:t>
      </w:r>
      <w:r w:rsidRPr="005F7C88">
        <w:rPr>
          <w:rFonts w:ascii="Arial" w:hAnsi="Arial" w:cs="Arial"/>
          <w:sz w:val="20"/>
          <w:szCs w:val="20"/>
        </w:rPr>
        <w:t xml:space="preserve"> nominee Danny DeVito (</w:t>
      </w:r>
      <w:r w:rsidRPr="005F7C88">
        <w:rPr>
          <w:rFonts w:ascii="Arial" w:hAnsi="Arial" w:cs="Arial"/>
          <w:i/>
          <w:iCs/>
          <w:sz w:val="20"/>
          <w:szCs w:val="20"/>
        </w:rPr>
        <w:t>It’s Always Sunny in Philadelphia</w:t>
      </w:r>
      <w:r w:rsidRPr="005F7C88">
        <w:rPr>
          <w:rFonts w:ascii="Arial" w:hAnsi="Arial" w:cs="Arial"/>
          <w:sz w:val="20"/>
          <w:szCs w:val="20"/>
        </w:rPr>
        <w:t xml:space="preserve">) co-stars as Mack’s curmudgeonly, adventure-averse Uncle Dan. </w:t>
      </w:r>
    </w:p>
    <w:p w14:paraId="2D96DC35" w14:textId="77777777" w:rsidR="00951E6A" w:rsidRPr="005F7C88" w:rsidRDefault="00951E6A" w:rsidP="005F7C88">
      <w:pPr>
        <w:spacing w:line="240" w:lineRule="auto"/>
        <w:rPr>
          <w:rFonts w:ascii="Arial" w:hAnsi="Arial" w:cs="Arial"/>
          <w:i/>
          <w:iCs/>
          <w:sz w:val="20"/>
          <w:szCs w:val="20"/>
        </w:rPr>
      </w:pPr>
    </w:p>
    <w:p w14:paraId="0F8A98FA" w14:textId="77777777" w:rsidR="00951E6A" w:rsidRPr="005F7C88" w:rsidRDefault="00951E6A" w:rsidP="005F7C88">
      <w:pPr>
        <w:spacing w:line="240" w:lineRule="auto"/>
        <w:rPr>
          <w:rFonts w:ascii="Arial" w:hAnsi="Arial" w:cs="Arial"/>
          <w:sz w:val="20"/>
          <w:szCs w:val="20"/>
        </w:rPr>
      </w:pPr>
      <w:r w:rsidRPr="005F7C88">
        <w:rPr>
          <w:rFonts w:ascii="Arial" w:hAnsi="Arial" w:cs="Arial"/>
          <w:color w:val="000000"/>
          <w:sz w:val="20"/>
          <w:szCs w:val="20"/>
        </w:rPr>
        <w:t xml:space="preserve">Directed by </w:t>
      </w:r>
      <w:r w:rsidRPr="005F7C88">
        <w:rPr>
          <w:rFonts w:ascii="Arial" w:hAnsi="Arial" w:cs="Arial"/>
          <w:sz w:val="20"/>
          <w:szCs w:val="20"/>
        </w:rPr>
        <w:t>Benjamin Renner, the Oscar</w:t>
      </w:r>
      <w:r w:rsidRPr="005F7C88">
        <w:rPr>
          <w:rFonts w:ascii="Arial" w:hAnsi="Arial" w:cs="Arial"/>
          <w:sz w:val="20"/>
          <w:szCs w:val="20"/>
          <w:vertAlign w:val="superscript"/>
        </w:rPr>
        <w:t>®</w:t>
      </w:r>
      <w:r w:rsidRPr="005F7C88">
        <w:rPr>
          <w:rFonts w:ascii="Arial" w:hAnsi="Arial" w:cs="Arial"/>
          <w:sz w:val="20"/>
          <w:szCs w:val="20"/>
        </w:rPr>
        <w:t xml:space="preserve">-nominated filmmaker of </w:t>
      </w:r>
      <w:r w:rsidRPr="005F7C88">
        <w:rPr>
          <w:rFonts w:ascii="Arial" w:hAnsi="Arial" w:cs="Arial"/>
          <w:i/>
          <w:iCs/>
          <w:sz w:val="20"/>
          <w:szCs w:val="20"/>
        </w:rPr>
        <w:t xml:space="preserve">Ernest &amp; Celestine </w:t>
      </w:r>
      <w:r w:rsidRPr="005F7C88">
        <w:rPr>
          <w:rFonts w:ascii="Arial" w:hAnsi="Arial" w:cs="Arial"/>
          <w:sz w:val="20"/>
          <w:szCs w:val="20"/>
        </w:rPr>
        <w:t>and</w:t>
      </w:r>
      <w:r w:rsidRPr="005F7C88">
        <w:rPr>
          <w:rFonts w:ascii="Arial" w:hAnsi="Arial" w:cs="Arial"/>
          <w:i/>
          <w:iCs/>
          <w:sz w:val="20"/>
          <w:szCs w:val="20"/>
        </w:rPr>
        <w:t xml:space="preserve"> The Big Bad Fox and Other Tales</w:t>
      </w:r>
      <w:r w:rsidRPr="005F7C88">
        <w:rPr>
          <w:rFonts w:ascii="Arial" w:hAnsi="Arial" w:cs="Arial"/>
          <w:sz w:val="20"/>
          <w:szCs w:val="20"/>
        </w:rPr>
        <w:t xml:space="preserve">, </w:t>
      </w:r>
      <w:r w:rsidRPr="005F7C88">
        <w:rPr>
          <w:rFonts w:ascii="Arial" w:hAnsi="Arial" w:cs="Arial"/>
          <w:i/>
          <w:iCs/>
          <w:sz w:val="20"/>
          <w:szCs w:val="20"/>
        </w:rPr>
        <w:t xml:space="preserve">Migration </w:t>
      </w:r>
      <w:r w:rsidRPr="005F7C88">
        <w:rPr>
          <w:rFonts w:ascii="Arial" w:hAnsi="Arial" w:cs="Arial"/>
          <w:sz w:val="20"/>
          <w:szCs w:val="20"/>
        </w:rPr>
        <w:t xml:space="preserve">is a visual spectacle unlike any in Illumination’s acclaimed history, featuring elevated, expressionist artistry and Illumination’s signature subversive humor and authentic heart, unforgettable characters and joyful soundtrack. </w:t>
      </w:r>
    </w:p>
    <w:p w14:paraId="531B5961" w14:textId="77777777" w:rsidR="00951E6A" w:rsidRPr="005F7C88" w:rsidRDefault="00951E6A" w:rsidP="005F7C88">
      <w:pPr>
        <w:spacing w:line="240" w:lineRule="auto"/>
        <w:rPr>
          <w:rFonts w:ascii="Arial" w:hAnsi="Arial" w:cs="Arial"/>
          <w:sz w:val="20"/>
          <w:szCs w:val="20"/>
        </w:rPr>
      </w:pPr>
    </w:p>
    <w:p w14:paraId="43FAA47F" w14:textId="552E1F7F" w:rsidR="0050067A" w:rsidRPr="005F7C88" w:rsidRDefault="00951E6A" w:rsidP="005F7C88">
      <w:pPr>
        <w:spacing w:line="240" w:lineRule="auto"/>
        <w:rPr>
          <w:rFonts w:ascii="Arial" w:hAnsi="Arial" w:cs="Arial"/>
          <w:sz w:val="20"/>
          <w:szCs w:val="20"/>
        </w:rPr>
      </w:pPr>
      <w:r w:rsidRPr="005F7C88">
        <w:rPr>
          <w:rFonts w:ascii="Arial" w:hAnsi="Arial" w:cs="Arial"/>
          <w:sz w:val="20"/>
          <w:szCs w:val="20"/>
        </w:rPr>
        <w:t xml:space="preserve">Produced by Illumination founder and CEO Chris </w:t>
      </w:r>
      <w:proofErr w:type="spellStart"/>
      <w:r w:rsidRPr="005F7C88">
        <w:rPr>
          <w:rFonts w:ascii="Arial" w:hAnsi="Arial" w:cs="Arial"/>
          <w:sz w:val="20"/>
          <w:szCs w:val="20"/>
        </w:rPr>
        <w:t>Meledandri</w:t>
      </w:r>
      <w:proofErr w:type="spellEnd"/>
      <w:r w:rsidRPr="005F7C88">
        <w:rPr>
          <w:rFonts w:ascii="Arial" w:hAnsi="Arial" w:cs="Arial"/>
          <w:sz w:val="20"/>
          <w:szCs w:val="20"/>
        </w:rPr>
        <w:t xml:space="preserve">, </w:t>
      </w:r>
      <w:r w:rsidRPr="005F7C88">
        <w:rPr>
          <w:rFonts w:ascii="Arial" w:hAnsi="Arial" w:cs="Arial"/>
          <w:i/>
          <w:iCs/>
          <w:sz w:val="20"/>
          <w:szCs w:val="20"/>
        </w:rPr>
        <w:t xml:space="preserve">Migration </w:t>
      </w:r>
      <w:r w:rsidRPr="005F7C88">
        <w:rPr>
          <w:rFonts w:ascii="Arial" w:hAnsi="Arial" w:cs="Arial"/>
          <w:sz w:val="20"/>
          <w:szCs w:val="20"/>
        </w:rPr>
        <w:t xml:space="preserve">is a film about overcoming your fears and opening yourself up to the world and its opportunities. The film is co-directed by </w:t>
      </w:r>
      <w:proofErr w:type="spellStart"/>
      <w:r w:rsidRPr="005F7C88">
        <w:rPr>
          <w:rFonts w:ascii="Arial" w:hAnsi="Arial" w:cs="Arial"/>
          <w:sz w:val="20"/>
          <w:szCs w:val="20"/>
        </w:rPr>
        <w:t>Guylo</w:t>
      </w:r>
      <w:proofErr w:type="spellEnd"/>
      <w:r w:rsidRPr="005F7C88">
        <w:rPr>
          <w:rFonts w:ascii="Arial" w:hAnsi="Arial" w:cs="Arial"/>
          <w:sz w:val="20"/>
          <w:szCs w:val="20"/>
        </w:rPr>
        <w:t xml:space="preserve"> </w:t>
      </w:r>
      <w:proofErr w:type="spellStart"/>
      <w:r w:rsidRPr="005F7C88">
        <w:rPr>
          <w:rFonts w:ascii="Arial" w:hAnsi="Arial" w:cs="Arial"/>
          <w:sz w:val="20"/>
          <w:szCs w:val="20"/>
        </w:rPr>
        <w:t>Homsy</w:t>
      </w:r>
      <w:proofErr w:type="spellEnd"/>
      <w:r w:rsidRPr="005F7C88">
        <w:rPr>
          <w:rFonts w:ascii="Arial" w:hAnsi="Arial" w:cs="Arial"/>
          <w:sz w:val="20"/>
          <w:szCs w:val="20"/>
        </w:rPr>
        <w:t xml:space="preserve"> (Head of Layout and Cinematography for </w:t>
      </w:r>
      <w:r w:rsidRPr="005F7C88">
        <w:rPr>
          <w:rFonts w:ascii="Arial" w:hAnsi="Arial" w:cs="Arial"/>
          <w:i/>
          <w:iCs/>
          <w:sz w:val="20"/>
          <w:szCs w:val="20"/>
        </w:rPr>
        <w:t>Sing</w:t>
      </w:r>
      <w:r w:rsidRPr="005F7C88">
        <w:rPr>
          <w:rFonts w:ascii="Arial" w:hAnsi="Arial" w:cs="Arial"/>
          <w:sz w:val="20"/>
          <w:szCs w:val="20"/>
        </w:rPr>
        <w:t xml:space="preserve"> and </w:t>
      </w:r>
      <w:r w:rsidRPr="005F7C88">
        <w:rPr>
          <w:rFonts w:ascii="Arial" w:hAnsi="Arial" w:cs="Arial"/>
          <w:i/>
          <w:iCs/>
          <w:sz w:val="20"/>
          <w:szCs w:val="20"/>
        </w:rPr>
        <w:t>Sing 2</w:t>
      </w:r>
      <w:r w:rsidRPr="005F7C88">
        <w:rPr>
          <w:rFonts w:ascii="Arial" w:hAnsi="Arial" w:cs="Arial"/>
          <w:sz w:val="20"/>
          <w:szCs w:val="20"/>
        </w:rPr>
        <w:t xml:space="preserve">), edited by Christian </w:t>
      </w:r>
      <w:proofErr w:type="spellStart"/>
      <w:r w:rsidRPr="005F7C88">
        <w:rPr>
          <w:rFonts w:ascii="Arial" w:hAnsi="Arial" w:cs="Arial"/>
          <w:sz w:val="20"/>
          <w:szCs w:val="20"/>
        </w:rPr>
        <w:t>Gazal</w:t>
      </w:r>
      <w:proofErr w:type="spellEnd"/>
      <w:r w:rsidRPr="005F7C88">
        <w:rPr>
          <w:rFonts w:ascii="Arial" w:hAnsi="Arial" w:cs="Arial"/>
          <w:sz w:val="20"/>
          <w:szCs w:val="20"/>
        </w:rPr>
        <w:t xml:space="preserve"> (</w:t>
      </w:r>
      <w:r w:rsidRPr="005F7C88">
        <w:rPr>
          <w:rFonts w:ascii="Arial" w:hAnsi="Arial" w:cs="Arial"/>
          <w:i/>
          <w:iCs/>
          <w:sz w:val="20"/>
          <w:szCs w:val="20"/>
        </w:rPr>
        <w:t>Happy Feet, Peter Rabbit</w:t>
      </w:r>
      <w:r w:rsidRPr="005F7C88">
        <w:rPr>
          <w:rFonts w:ascii="Arial" w:hAnsi="Arial" w:cs="Arial"/>
          <w:sz w:val="20"/>
          <w:szCs w:val="20"/>
        </w:rPr>
        <w:t>) and the Production Designer is Colin Stimpson (</w:t>
      </w:r>
      <w:r w:rsidRPr="005F7C88">
        <w:rPr>
          <w:rFonts w:ascii="Arial" w:hAnsi="Arial" w:cs="Arial"/>
          <w:i/>
          <w:iCs/>
          <w:sz w:val="20"/>
          <w:szCs w:val="20"/>
        </w:rPr>
        <w:t>The Secret Life of Pets 2</w:t>
      </w:r>
      <w:r w:rsidRPr="005F7C88">
        <w:rPr>
          <w:rFonts w:ascii="Arial" w:hAnsi="Arial" w:cs="Arial"/>
          <w:sz w:val="20"/>
          <w:szCs w:val="20"/>
        </w:rPr>
        <w:t>).</w:t>
      </w:r>
    </w:p>
    <w:p w14:paraId="7AAB494A" w14:textId="77777777" w:rsidR="00493D14" w:rsidRPr="005F7C88" w:rsidRDefault="00493D14" w:rsidP="005F7C88">
      <w:pPr>
        <w:spacing w:line="240" w:lineRule="auto"/>
        <w:rPr>
          <w:rFonts w:ascii="Arial" w:hAnsi="Arial" w:cs="Arial"/>
          <w:color w:val="000000"/>
          <w:sz w:val="20"/>
          <w:szCs w:val="20"/>
        </w:rPr>
      </w:pPr>
    </w:p>
    <w:p w14:paraId="6A6B695A" w14:textId="71AA59F3" w:rsidR="00A13059" w:rsidRPr="005F7C88" w:rsidRDefault="00A13059" w:rsidP="005F7C88">
      <w:pPr>
        <w:spacing w:line="240" w:lineRule="auto"/>
        <w:rPr>
          <w:rFonts w:ascii="Arial" w:hAnsi="Arial" w:cs="Arial"/>
          <w:b/>
          <w:bCs/>
          <w:sz w:val="20"/>
          <w:szCs w:val="20"/>
        </w:rPr>
      </w:pPr>
      <w:r w:rsidRPr="005F7C88">
        <w:rPr>
          <w:rFonts w:ascii="Arial" w:hAnsi="Arial" w:cs="Arial"/>
          <w:b/>
          <w:bCs/>
          <w:sz w:val="20"/>
          <w:szCs w:val="20"/>
        </w:rPr>
        <w:t xml:space="preserve">About Macy’s Thanksgiving Day Parade </w:t>
      </w:r>
    </w:p>
    <w:p w14:paraId="37C6614F" w14:textId="206D98C6" w:rsidR="0050067A" w:rsidRPr="005F7C88" w:rsidRDefault="0050067A" w:rsidP="00056C19">
      <w:pPr>
        <w:spacing w:line="240" w:lineRule="auto"/>
        <w:outlineLvl w:val="0"/>
        <w:rPr>
          <w:rFonts w:ascii="Arial" w:eastAsia="Arial Unicode MS" w:hAnsi="Arial" w:cs="Arial"/>
          <w:sz w:val="20"/>
          <w:szCs w:val="20"/>
        </w:rPr>
      </w:pPr>
      <w:r>
        <w:rPr>
          <w:rStyle w:val="normaltextrun"/>
          <w:rFonts w:ascii="Arial" w:hAnsi="Arial" w:cs="Arial"/>
          <w:color w:val="000000"/>
          <w:sz w:val="20"/>
          <w:szCs w:val="20"/>
          <w:shd w:val="clear" w:color="auto" w:fill="FFFFFF"/>
          <w:lang w:val="en-GB"/>
        </w:rPr>
        <w:t xml:space="preserve">The Macy’s Thanksgiving Day Parade is a national icon that has grown into a world-famous holiday event. For nearly 100 years, the Macy’s Thanksgiving Day Parade has marked the official start of the holiday season. </w:t>
      </w:r>
      <w:proofErr w:type="gramStart"/>
      <w:r>
        <w:rPr>
          <w:rStyle w:val="normaltextrun"/>
          <w:rFonts w:ascii="Arial" w:hAnsi="Arial" w:cs="Arial"/>
          <w:color w:val="000000"/>
          <w:sz w:val="20"/>
          <w:szCs w:val="20"/>
          <w:shd w:val="clear" w:color="auto" w:fill="FFFFFF"/>
          <w:lang w:val="en-GB"/>
        </w:rPr>
        <w:t>Growing in size</w:t>
      </w:r>
      <w:proofErr w:type="gramEnd"/>
      <w:r>
        <w:rPr>
          <w:rStyle w:val="normaltextrun"/>
          <w:rFonts w:ascii="Arial" w:hAnsi="Arial" w:cs="Arial"/>
          <w:color w:val="000000"/>
          <w:sz w:val="20"/>
          <w:szCs w:val="20"/>
          <w:shd w:val="clear" w:color="auto" w:fill="FFFFFF"/>
          <w:lang w:val="en-GB"/>
        </w:rPr>
        <w:t xml:space="preserve"> and scale, the Parade features Macy’s signature giant character balloons, fabulous floats, incredible marching bands, celebrities, clowns, dance and performance groups, and the one and only Santa Claus, spreading holiday cheer. For more information on the Macy’s Parade, please visit </w:t>
      </w:r>
      <w:hyperlink r:id="rId13" w:tgtFrame="_blank" w:history="1">
        <w:r>
          <w:rPr>
            <w:rStyle w:val="normaltextrun"/>
            <w:rFonts w:ascii="Arial" w:hAnsi="Arial" w:cs="Arial"/>
            <w:color w:val="0563C1"/>
            <w:sz w:val="20"/>
            <w:szCs w:val="20"/>
            <w:u w:val="single"/>
            <w:shd w:val="clear" w:color="auto" w:fill="FFFFFF"/>
            <w:lang w:val="en-GB"/>
          </w:rPr>
          <w:t>www.macys.com/parade</w:t>
        </w:r>
      </w:hyperlink>
      <w:r>
        <w:rPr>
          <w:rStyle w:val="normaltextrun"/>
          <w:rFonts w:ascii="Arial" w:hAnsi="Arial" w:cs="Arial"/>
          <w:color w:val="000000"/>
          <w:sz w:val="20"/>
          <w:szCs w:val="20"/>
          <w:shd w:val="clear" w:color="auto" w:fill="FFFFFF"/>
          <w:lang w:val="en-GB"/>
        </w:rPr>
        <w:t>. </w:t>
      </w:r>
      <w:r>
        <w:rPr>
          <w:rStyle w:val="eop"/>
          <w:rFonts w:ascii="Arial" w:hAnsi="Arial" w:cs="Arial"/>
          <w:color w:val="000000"/>
          <w:sz w:val="20"/>
          <w:szCs w:val="20"/>
          <w:shd w:val="clear" w:color="auto" w:fill="FFFFFF"/>
        </w:rPr>
        <w:t> </w:t>
      </w:r>
    </w:p>
    <w:p w14:paraId="657B0843" w14:textId="77777777" w:rsidR="00A67404" w:rsidRPr="005F7C88" w:rsidRDefault="00A67404" w:rsidP="00056C19">
      <w:pPr>
        <w:spacing w:line="240" w:lineRule="auto"/>
        <w:contextualSpacing/>
        <w:rPr>
          <w:rFonts w:ascii="Arial" w:hAnsi="Arial" w:cs="Arial"/>
          <w:b/>
          <w:bCs/>
          <w:sz w:val="20"/>
          <w:szCs w:val="20"/>
          <w:u w:val="single"/>
        </w:rPr>
      </w:pPr>
    </w:p>
    <w:p w14:paraId="12981B52" w14:textId="2C66378D" w:rsidR="0073583F" w:rsidRPr="005F7C88" w:rsidRDefault="0073583F" w:rsidP="00056C19">
      <w:pPr>
        <w:spacing w:line="240" w:lineRule="auto"/>
        <w:contextualSpacing/>
        <w:rPr>
          <w:rFonts w:ascii="Arial" w:eastAsia="Calibri" w:hAnsi="Arial" w:cs="Arial"/>
          <w:b/>
          <w:bCs/>
          <w:sz w:val="20"/>
          <w:szCs w:val="20"/>
        </w:rPr>
      </w:pPr>
      <w:r w:rsidRPr="005F7C88">
        <w:rPr>
          <w:rFonts w:ascii="Arial" w:eastAsia="Calibri" w:hAnsi="Arial" w:cs="Arial"/>
          <w:b/>
          <w:bCs/>
          <w:sz w:val="20"/>
          <w:szCs w:val="20"/>
        </w:rPr>
        <w:t>About Illumination</w:t>
      </w:r>
    </w:p>
    <w:p w14:paraId="2BDAE71B" w14:textId="77777777" w:rsidR="00B80073" w:rsidRPr="005F7C88" w:rsidRDefault="00B80073" w:rsidP="00056C19">
      <w:pPr>
        <w:pStyle w:val="NormalWeb"/>
        <w:shd w:val="clear" w:color="auto" w:fill="FFFFFF"/>
        <w:spacing w:before="0" w:beforeAutospacing="0" w:after="0" w:afterAutospacing="0"/>
        <w:rPr>
          <w:rFonts w:ascii="Arial" w:hAnsi="Arial" w:cs="Arial"/>
          <w:color w:val="000000"/>
          <w:sz w:val="20"/>
          <w:szCs w:val="20"/>
        </w:rPr>
      </w:pPr>
      <w:bookmarkStart w:id="5" w:name="_Hlk134781982"/>
      <w:r w:rsidRPr="005F7C88">
        <w:rPr>
          <w:rFonts w:ascii="Arial" w:hAnsi="Arial" w:cs="Arial"/>
          <w:color w:val="000000"/>
          <w:sz w:val="20"/>
          <w:szCs w:val="20"/>
        </w:rPr>
        <w:t xml:space="preserve">Illumination, founded by Chris </w:t>
      </w:r>
      <w:proofErr w:type="spellStart"/>
      <w:r w:rsidRPr="005F7C88">
        <w:rPr>
          <w:rFonts w:ascii="Arial" w:hAnsi="Arial" w:cs="Arial"/>
          <w:color w:val="000000"/>
          <w:sz w:val="20"/>
          <w:szCs w:val="20"/>
        </w:rPr>
        <w:t>Meledandri</w:t>
      </w:r>
      <w:proofErr w:type="spellEnd"/>
      <w:r w:rsidRPr="005F7C88">
        <w:rPr>
          <w:rFonts w:ascii="Arial" w:hAnsi="Arial" w:cs="Arial"/>
          <w:color w:val="000000"/>
          <w:sz w:val="20"/>
          <w:szCs w:val="20"/>
        </w:rPr>
        <w:t xml:space="preserve"> in 2007, is the entertainment industry’s leading producer of event-animated films, including </w:t>
      </w:r>
      <w:r w:rsidRPr="005F7C88">
        <w:rPr>
          <w:rFonts w:ascii="Arial" w:hAnsi="Arial" w:cs="Arial"/>
          <w:i/>
          <w:iCs/>
          <w:color w:val="000000"/>
          <w:sz w:val="20"/>
          <w:szCs w:val="20"/>
        </w:rPr>
        <w:t>The Super Mario Bros. Movie</w:t>
      </w:r>
      <w:r w:rsidRPr="005F7C88">
        <w:rPr>
          <w:rFonts w:ascii="Arial" w:hAnsi="Arial" w:cs="Arial"/>
          <w:color w:val="000000"/>
          <w:sz w:val="20"/>
          <w:szCs w:val="20"/>
        </w:rPr>
        <w:t xml:space="preserve">, the first film of 2023 to earn more than $1 </w:t>
      </w:r>
      <w:r w:rsidRPr="005F7C88">
        <w:rPr>
          <w:rFonts w:ascii="Arial" w:hAnsi="Arial" w:cs="Arial"/>
          <w:color w:val="000000"/>
          <w:sz w:val="20"/>
          <w:szCs w:val="20"/>
        </w:rPr>
        <w:lastRenderedPageBreak/>
        <w:t xml:space="preserve">billion worldwide, </w:t>
      </w:r>
      <w:r w:rsidRPr="005F7C88">
        <w:rPr>
          <w:rFonts w:ascii="Arial" w:hAnsi="Arial" w:cs="Arial"/>
          <w:i/>
          <w:iCs/>
          <w:color w:val="000000"/>
          <w:sz w:val="20"/>
          <w:szCs w:val="20"/>
        </w:rPr>
        <w:t>Despicable Me</w:t>
      </w:r>
      <w:r w:rsidRPr="005F7C88">
        <w:rPr>
          <w:rFonts w:ascii="Arial" w:hAnsi="Arial" w:cs="Arial"/>
          <w:color w:val="000000"/>
          <w:sz w:val="20"/>
          <w:szCs w:val="20"/>
        </w:rPr>
        <w:t xml:space="preserve">—the most successful animated franchise in cinematic history—as well as </w:t>
      </w:r>
      <w:r w:rsidRPr="005F7C88">
        <w:rPr>
          <w:rFonts w:ascii="Arial" w:hAnsi="Arial" w:cs="Arial"/>
          <w:i/>
          <w:iCs/>
          <w:color w:val="000000"/>
          <w:sz w:val="20"/>
          <w:szCs w:val="20"/>
        </w:rPr>
        <w:t>Dr. Seuss’ The Lorax</w:t>
      </w:r>
      <w:r w:rsidRPr="005F7C88">
        <w:rPr>
          <w:rFonts w:ascii="Arial" w:hAnsi="Arial" w:cs="Arial"/>
          <w:color w:val="000000"/>
          <w:sz w:val="20"/>
          <w:szCs w:val="20"/>
        </w:rPr>
        <w:t xml:space="preserve">, </w:t>
      </w:r>
      <w:r w:rsidRPr="005F7C88">
        <w:rPr>
          <w:rFonts w:ascii="Arial" w:hAnsi="Arial" w:cs="Arial"/>
          <w:i/>
          <w:iCs/>
          <w:color w:val="000000"/>
          <w:sz w:val="20"/>
          <w:szCs w:val="20"/>
        </w:rPr>
        <w:t>Dr. Seuss’ The Grinch</w:t>
      </w:r>
      <w:r w:rsidRPr="005F7C88">
        <w:rPr>
          <w:rFonts w:ascii="Arial" w:hAnsi="Arial" w:cs="Arial"/>
          <w:color w:val="000000"/>
          <w:sz w:val="20"/>
          <w:szCs w:val="20"/>
        </w:rPr>
        <w:t xml:space="preserve"> and </w:t>
      </w:r>
      <w:r w:rsidRPr="005F7C88">
        <w:rPr>
          <w:rFonts w:ascii="Arial" w:hAnsi="Arial" w:cs="Arial"/>
          <w:i/>
          <w:iCs/>
          <w:color w:val="000000"/>
          <w:sz w:val="20"/>
          <w:szCs w:val="20"/>
        </w:rPr>
        <w:t xml:space="preserve">The Secret Life of Pets </w:t>
      </w:r>
      <w:r w:rsidRPr="005F7C88">
        <w:rPr>
          <w:rFonts w:ascii="Arial" w:hAnsi="Arial" w:cs="Arial"/>
          <w:color w:val="000000"/>
          <w:sz w:val="20"/>
          <w:szCs w:val="20"/>
        </w:rPr>
        <w:t>and</w:t>
      </w:r>
      <w:r w:rsidRPr="005F7C88">
        <w:rPr>
          <w:rFonts w:ascii="Arial" w:hAnsi="Arial" w:cs="Arial"/>
          <w:i/>
          <w:iCs/>
          <w:color w:val="000000"/>
          <w:sz w:val="20"/>
          <w:szCs w:val="20"/>
        </w:rPr>
        <w:t xml:space="preserve"> Sing </w:t>
      </w:r>
      <w:r w:rsidRPr="005F7C88">
        <w:rPr>
          <w:rFonts w:ascii="Arial" w:hAnsi="Arial" w:cs="Arial"/>
          <w:color w:val="000000"/>
          <w:sz w:val="20"/>
          <w:szCs w:val="20"/>
        </w:rPr>
        <w:t>films. Illumination’s revered studio library includes three of the top 10 animated films of all time.</w:t>
      </w:r>
    </w:p>
    <w:p w14:paraId="07E0CEB4" w14:textId="77777777" w:rsidR="00B80073" w:rsidRPr="005F7C88" w:rsidRDefault="00B80073" w:rsidP="00056C19">
      <w:pPr>
        <w:pStyle w:val="NormalWeb"/>
        <w:shd w:val="clear" w:color="auto" w:fill="FFFFFF"/>
        <w:spacing w:before="0" w:beforeAutospacing="0" w:after="0" w:afterAutospacing="0"/>
        <w:rPr>
          <w:rFonts w:ascii="Arial" w:hAnsi="Arial" w:cs="Arial"/>
          <w:color w:val="000000"/>
          <w:sz w:val="20"/>
          <w:szCs w:val="20"/>
        </w:rPr>
      </w:pPr>
    </w:p>
    <w:p w14:paraId="56668557" w14:textId="77777777" w:rsidR="00B80073" w:rsidRPr="005F7C88" w:rsidRDefault="00B80073" w:rsidP="00056C19">
      <w:pPr>
        <w:pStyle w:val="NoSpacing"/>
        <w:rPr>
          <w:rFonts w:ascii="Arial" w:hAnsi="Arial"/>
          <w:sz w:val="20"/>
          <w:szCs w:val="20"/>
        </w:rPr>
      </w:pPr>
      <w:r w:rsidRPr="005F7C88">
        <w:rPr>
          <w:rFonts w:ascii="Arial" w:hAnsi="Arial"/>
          <w:sz w:val="20"/>
          <w:szCs w:val="20"/>
        </w:rPr>
        <w:t xml:space="preserve">In April 2023, Nintendo and Illumination’s </w:t>
      </w:r>
      <w:r w:rsidRPr="005F7C88">
        <w:rPr>
          <w:rFonts w:ascii="Arial" w:hAnsi="Arial"/>
          <w:i/>
          <w:iCs/>
          <w:sz w:val="20"/>
          <w:szCs w:val="20"/>
        </w:rPr>
        <w:t>The Super Mario Bros. Movie</w:t>
      </w:r>
      <w:r w:rsidRPr="005F7C88">
        <w:rPr>
          <w:rFonts w:ascii="Arial" w:hAnsi="Arial"/>
          <w:sz w:val="20"/>
          <w:szCs w:val="20"/>
        </w:rPr>
        <w:t xml:space="preserve"> opened to a staggering $377.5 million worldwide—the biggest animated global film opening weekend of all time—and set new records as the biggest opening weekend in Illumination history, the biggest international and global opening of 2023 so far, the biggest Easter weekend opening ever and the biggest video-game adaptation opening ever. </w:t>
      </w:r>
    </w:p>
    <w:p w14:paraId="36162C0E" w14:textId="77777777" w:rsidR="00B80073" w:rsidRPr="005F7C88" w:rsidRDefault="00B80073" w:rsidP="00056C19">
      <w:pPr>
        <w:pStyle w:val="NoSpacing"/>
        <w:rPr>
          <w:rFonts w:ascii="Arial" w:hAnsi="Arial"/>
          <w:sz w:val="20"/>
          <w:szCs w:val="20"/>
        </w:rPr>
      </w:pPr>
    </w:p>
    <w:p w14:paraId="0BA4D993" w14:textId="77777777" w:rsidR="00B80073" w:rsidRPr="005F7C88" w:rsidRDefault="00B80073" w:rsidP="00056C19">
      <w:pPr>
        <w:pStyle w:val="NoSpacing"/>
        <w:rPr>
          <w:rFonts w:ascii="Arial" w:hAnsi="Arial"/>
          <w:sz w:val="20"/>
          <w:szCs w:val="20"/>
        </w:rPr>
      </w:pPr>
      <w:r w:rsidRPr="005F7C88">
        <w:rPr>
          <w:rFonts w:ascii="Arial" w:hAnsi="Arial"/>
          <w:sz w:val="20"/>
          <w:szCs w:val="20"/>
        </w:rPr>
        <w:t xml:space="preserve">Illumination is now responsible for the two biggest animated opening weekends of the pandemic era, and </w:t>
      </w:r>
      <w:r w:rsidRPr="005F7C88">
        <w:rPr>
          <w:rFonts w:ascii="Arial" w:hAnsi="Arial"/>
          <w:i/>
          <w:iCs/>
          <w:sz w:val="20"/>
          <w:szCs w:val="20"/>
        </w:rPr>
        <w:t>The Super Mario Bros. Movie</w:t>
      </w:r>
      <w:r w:rsidRPr="005F7C88">
        <w:rPr>
          <w:rFonts w:ascii="Arial" w:hAnsi="Arial"/>
          <w:sz w:val="20"/>
          <w:szCs w:val="20"/>
        </w:rPr>
        <w:t xml:space="preserve"> is currently the second highest grossing film of 2023 worldwide. </w:t>
      </w:r>
    </w:p>
    <w:p w14:paraId="4E3B90A0" w14:textId="77777777" w:rsidR="00B80073" w:rsidRPr="005F7C88" w:rsidRDefault="00B80073" w:rsidP="00056C19">
      <w:pPr>
        <w:pStyle w:val="NormalWeb"/>
        <w:shd w:val="clear" w:color="auto" w:fill="FFFFFF"/>
        <w:spacing w:before="0" w:beforeAutospacing="0" w:after="0" w:afterAutospacing="0"/>
        <w:rPr>
          <w:rFonts w:ascii="Arial" w:hAnsi="Arial" w:cs="Arial"/>
          <w:color w:val="000000"/>
          <w:sz w:val="20"/>
          <w:szCs w:val="20"/>
        </w:rPr>
      </w:pPr>
    </w:p>
    <w:p w14:paraId="5E283B1E" w14:textId="59FC4706" w:rsidR="00B80073" w:rsidRDefault="00B80073" w:rsidP="00056C19">
      <w:pPr>
        <w:pStyle w:val="NormalWeb"/>
        <w:shd w:val="clear" w:color="auto" w:fill="FFFFFF"/>
        <w:spacing w:before="0" w:beforeAutospacing="0" w:after="0" w:afterAutospacing="0"/>
        <w:rPr>
          <w:rFonts w:ascii="Arial" w:hAnsi="Arial" w:cs="Arial"/>
          <w:color w:val="000000"/>
          <w:sz w:val="20"/>
          <w:szCs w:val="20"/>
        </w:rPr>
      </w:pPr>
      <w:r w:rsidRPr="005F7C88">
        <w:rPr>
          <w:rFonts w:ascii="Arial" w:hAnsi="Arial" w:cs="Arial"/>
          <w:color w:val="000000"/>
          <w:sz w:val="20"/>
          <w:szCs w:val="20"/>
        </w:rPr>
        <w:t>Illumination’s iconic, beloved franchises—infused with memorable and distinct characters, global appeal and cultural relevance—have grossed more than $9 billion worldwide. Illumination has an exclusive financing and distribution partnership with Universal Pictures. Illumination’s upcoming films include </w:t>
      </w:r>
      <w:r w:rsidRPr="005F7C88">
        <w:rPr>
          <w:rFonts w:ascii="Arial" w:hAnsi="Arial" w:cs="Arial"/>
          <w:i/>
          <w:iCs/>
          <w:color w:val="000000"/>
          <w:sz w:val="20"/>
          <w:szCs w:val="20"/>
        </w:rPr>
        <w:t xml:space="preserve">Migration </w:t>
      </w:r>
      <w:r w:rsidRPr="005F7C88">
        <w:rPr>
          <w:rFonts w:ascii="Arial" w:hAnsi="Arial" w:cs="Arial"/>
          <w:color w:val="000000"/>
          <w:sz w:val="20"/>
          <w:szCs w:val="20"/>
        </w:rPr>
        <w:t xml:space="preserve">in December 2023 and </w:t>
      </w:r>
      <w:r w:rsidRPr="005F7C88">
        <w:rPr>
          <w:rFonts w:ascii="Arial" w:hAnsi="Arial" w:cs="Arial"/>
          <w:i/>
          <w:iCs/>
          <w:color w:val="000000"/>
          <w:sz w:val="20"/>
          <w:szCs w:val="20"/>
        </w:rPr>
        <w:t>Despicable Me 4</w:t>
      </w:r>
      <w:r w:rsidRPr="005F7C88">
        <w:rPr>
          <w:rFonts w:ascii="Arial" w:hAnsi="Arial" w:cs="Arial"/>
          <w:color w:val="000000"/>
          <w:sz w:val="20"/>
          <w:szCs w:val="20"/>
        </w:rPr>
        <w:t xml:space="preserve"> in summer 2024. </w:t>
      </w:r>
    </w:p>
    <w:p w14:paraId="3E3D8793" w14:textId="08D89A4D" w:rsidR="0050067A" w:rsidRDefault="0050067A" w:rsidP="00056C19">
      <w:pPr>
        <w:pStyle w:val="NormalWeb"/>
        <w:shd w:val="clear" w:color="auto" w:fill="FFFFFF"/>
        <w:spacing w:before="0" w:beforeAutospacing="0" w:after="0" w:afterAutospacing="0"/>
        <w:rPr>
          <w:rFonts w:ascii="Arial" w:hAnsi="Arial" w:cs="Arial"/>
          <w:color w:val="000000"/>
          <w:sz w:val="20"/>
          <w:szCs w:val="20"/>
        </w:rPr>
      </w:pPr>
    </w:p>
    <w:p w14:paraId="41B4CAEA" w14:textId="77777777" w:rsidR="0050067A" w:rsidRPr="00B562DD" w:rsidRDefault="0050067A" w:rsidP="0050067A">
      <w:pPr>
        <w:spacing w:line="240" w:lineRule="auto"/>
        <w:rPr>
          <w:rFonts w:ascii="Arial" w:hAnsi="Arial" w:cs="Arial"/>
          <w:b/>
          <w:bCs/>
          <w:color w:val="000000"/>
          <w:sz w:val="20"/>
          <w:szCs w:val="20"/>
        </w:rPr>
      </w:pPr>
      <w:r w:rsidRPr="00B562DD">
        <w:rPr>
          <w:rFonts w:ascii="Arial" w:hAnsi="Arial" w:cs="Arial"/>
          <w:b/>
          <w:bCs/>
          <w:color w:val="000000"/>
          <w:sz w:val="20"/>
          <w:szCs w:val="20"/>
        </w:rPr>
        <w:t>MEDIA CONTACT:</w:t>
      </w:r>
    </w:p>
    <w:p w14:paraId="4FD952EA" w14:textId="77777777" w:rsidR="0050067A" w:rsidRDefault="0050067A" w:rsidP="0050067A">
      <w:pPr>
        <w:spacing w:line="240" w:lineRule="auto"/>
        <w:rPr>
          <w:rStyle w:val="Hyperlink"/>
          <w:rFonts w:ascii="Arial" w:hAnsi="Arial" w:cs="Arial"/>
          <w:sz w:val="20"/>
          <w:szCs w:val="20"/>
        </w:rPr>
      </w:pPr>
      <w:r w:rsidRPr="00B562DD">
        <w:rPr>
          <w:rFonts w:ascii="Arial" w:hAnsi="Arial" w:cs="Arial"/>
          <w:color w:val="000000"/>
          <w:sz w:val="20"/>
          <w:szCs w:val="20"/>
        </w:rPr>
        <w:t xml:space="preserve">Samantha Duarte, Universal Pictures, </w:t>
      </w:r>
      <w:hyperlink r:id="rId14" w:history="1">
        <w:r w:rsidRPr="00B562DD">
          <w:rPr>
            <w:rStyle w:val="Hyperlink"/>
            <w:rFonts w:ascii="Arial" w:hAnsi="Arial" w:cs="Arial"/>
            <w:sz w:val="20"/>
            <w:szCs w:val="20"/>
          </w:rPr>
          <w:t>Samantha.duarte@nbcuni.com</w:t>
        </w:r>
      </w:hyperlink>
    </w:p>
    <w:p w14:paraId="5F4EC807" w14:textId="77777777" w:rsidR="0050067A" w:rsidRDefault="0050067A" w:rsidP="0050067A">
      <w:pPr>
        <w:spacing w:line="240" w:lineRule="auto"/>
        <w:rPr>
          <w:rStyle w:val="Hyperlink"/>
          <w:rFonts w:ascii="Arial" w:hAnsi="Arial" w:cs="Arial"/>
          <w:sz w:val="20"/>
          <w:szCs w:val="20"/>
        </w:rPr>
      </w:pPr>
    </w:p>
    <w:p w14:paraId="6C5C9965" w14:textId="77777777" w:rsidR="0050067A" w:rsidRPr="0050067A" w:rsidRDefault="0050067A" w:rsidP="0050067A">
      <w:pPr>
        <w:spacing w:line="240" w:lineRule="auto"/>
        <w:textAlignment w:val="baseline"/>
        <w:rPr>
          <w:rFonts w:ascii="Segoe UI" w:eastAsia="Times New Roman" w:hAnsi="Segoe UI" w:cs="Segoe UI"/>
          <w:sz w:val="18"/>
          <w:szCs w:val="18"/>
        </w:rPr>
      </w:pPr>
      <w:r w:rsidRPr="0050067A">
        <w:rPr>
          <w:rFonts w:ascii="Arial" w:eastAsia="Times New Roman" w:hAnsi="Arial" w:cs="Arial"/>
          <w:sz w:val="20"/>
          <w:szCs w:val="20"/>
        </w:rPr>
        <w:t>Macy’s Thanksgiving Day Parade:   </w:t>
      </w:r>
    </w:p>
    <w:p w14:paraId="3775A443" w14:textId="77777777" w:rsidR="0050067A" w:rsidRPr="0050067A" w:rsidRDefault="0050067A" w:rsidP="0050067A">
      <w:pPr>
        <w:spacing w:line="240" w:lineRule="auto"/>
        <w:textAlignment w:val="baseline"/>
        <w:rPr>
          <w:rFonts w:ascii="Segoe UI" w:eastAsia="Times New Roman" w:hAnsi="Segoe UI" w:cs="Segoe UI"/>
          <w:sz w:val="18"/>
          <w:szCs w:val="18"/>
        </w:rPr>
      </w:pPr>
      <w:r w:rsidRPr="0050067A">
        <w:rPr>
          <w:rFonts w:ascii="Arial" w:eastAsia="Times New Roman" w:hAnsi="Arial" w:cs="Arial"/>
          <w:sz w:val="20"/>
          <w:szCs w:val="20"/>
        </w:rPr>
        <w:t>Christine Olver Nealon / Ryan Gannon   </w:t>
      </w:r>
    </w:p>
    <w:p w14:paraId="78A43930" w14:textId="5F8503BF" w:rsidR="0050067A" w:rsidRPr="005F7C88" w:rsidRDefault="0050067A" w:rsidP="005F7C88">
      <w:pPr>
        <w:spacing w:line="240" w:lineRule="auto"/>
        <w:textAlignment w:val="baseline"/>
        <w:rPr>
          <w:rFonts w:ascii="Segoe UI" w:eastAsia="Times New Roman" w:hAnsi="Segoe UI" w:cs="Segoe UI"/>
          <w:sz w:val="18"/>
          <w:szCs w:val="18"/>
        </w:rPr>
      </w:pPr>
      <w:hyperlink r:id="rId15" w:tgtFrame="_blank" w:history="1">
        <w:r w:rsidRPr="0050067A">
          <w:rPr>
            <w:rFonts w:ascii="Arial" w:eastAsia="Times New Roman" w:hAnsi="Arial" w:cs="Arial"/>
            <w:color w:val="0563C1"/>
            <w:sz w:val="20"/>
            <w:szCs w:val="20"/>
            <w:u w:val="single"/>
            <w:shd w:val="clear" w:color="auto" w:fill="E1E3E6"/>
          </w:rPr>
          <w:t>EventMedia@macys.com</w:t>
        </w:r>
      </w:hyperlink>
      <w:r w:rsidRPr="0050067A">
        <w:rPr>
          <w:rFonts w:ascii="Arial" w:eastAsia="Times New Roman" w:hAnsi="Arial" w:cs="Arial"/>
          <w:color w:val="373737"/>
          <w:sz w:val="20"/>
          <w:szCs w:val="20"/>
        </w:rPr>
        <w:t>    </w:t>
      </w:r>
    </w:p>
    <w:bookmarkEnd w:id="5"/>
    <w:p w14:paraId="7874DAC5" w14:textId="77777777" w:rsidR="00B80073" w:rsidRPr="005F7C88" w:rsidRDefault="00B80073" w:rsidP="00056C19">
      <w:pPr>
        <w:spacing w:line="240" w:lineRule="auto"/>
        <w:contextualSpacing/>
        <w:jc w:val="center"/>
        <w:rPr>
          <w:rFonts w:ascii="Arial" w:hAnsi="Arial" w:cs="Arial"/>
          <w:sz w:val="20"/>
          <w:szCs w:val="20"/>
        </w:rPr>
      </w:pPr>
    </w:p>
    <w:p w14:paraId="5053F75E" w14:textId="278AB587" w:rsidR="0073583F" w:rsidRPr="005F7C88" w:rsidRDefault="0050067A" w:rsidP="00056C19">
      <w:pPr>
        <w:spacing w:line="240" w:lineRule="auto"/>
        <w:contextualSpacing/>
        <w:jc w:val="center"/>
        <w:rPr>
          <w:rFonts w:ascii="Arial" w:hAnsi="Arial" w:cs="Arial"/>
          <w:sz w:val="20"/>
          <w:szCs w:val="20"/>
        </w:rPr>
      </w:pPr>
      <w:r>
        <w:rPr>
          <w:rFonts w:ascii="Arial" w:hAnsi="Arial" w:cs="Arial"/>
          <w:sz w:val="20"/>
          <w:szCs w:val="20"/>
        </w:rPr>
        <w:t># # #</w:t>
      </w:r>
    </w:p>
    <w:p w14:paraId="42CB331B" w14:textId="087473FF" w:rsidR="0073583F" w:rsidRPr="005F7C88" w:rsidRDefault="0073583F" w:rsidP="00056C19">
      <w:pPr>
        <w:spacing w:line="240" w:lineRule="auto"/>
        <w:contextualSpacing/>
        <w:rPr>
          <w:rFonts w:ascii="Arial" w:hAnsi="Arial" w:cs="Arial"/>
          <w:sz w:val="20"/>
          <w:szCs w:val="20"/>
        </w:rPr>
      </w:pPr>
    </w:p>
    <w:p w14:paraId="7692A14D" w14:textId="77777777" w:rsidR="0073583F" w:rsidRPr="005F7C88" w:rsidRDefault="0073583F" w:rsidP="00056C19">
      <w:pPr>
        <w:spacing w:line="240" w:lineRule="auto"/>
        <w:contextualSpacing/>
        <w:rPr>
          <w:rFonts w:ascii="Arial" w:hAnsi="Arial" w:cs="Arial"/>
          <w:sz w:val="20"/>
          <w:szCs w:val="20"/>
        </w:rPr>
      </w:pPr>
    </w:p>
    <w:p w14:paraId="0BC2330B" w14:textId="77777777" w:rsidR="004115DC" w:rsidRPr="005F7C88" w:rsidRDefault="004115DC" w:rsidP="00056C19">
      <w:pPr>
        <w:spacing w:line="240" w:lineRule="auto"/>
        <w:rPr>
          <w:rFonts w:ascii="Arial" w:hAnsi="Arial" w:cs="Arial"/>
          <w:color w:val="000000"/>
          <w:sz w:val="20"/>
          <w:szCs w:val="20"/>
        </w:rPr>
      </w:pPr>
      <w:r w:rsidRPr="005F7C88">
        <w:rPr>
          <w:rFonts w:ascii="Arial" w:hAnsi="Arial" w:cs="Arial"/>
          <w:color w:val="000000"/>
          <w:sz w:val="20"/>
          <w:szCs w:val="20"/>
        </w:rPr>
        <w:t> </w:t>
      </w:r>
    </w:p>
    <w:p w14:paraId="2EEE381B" w14:textId="459C3712" w:rsidR="00965369" w:rsidRPr="005F7C88" w:rsidRDefault="004115DC" w:rsidP="00056C19">
      <w:pPr>
        <w:shd w:val="clear" w:color="auto" w:fill="FFFFFF"/>
        <w:spacing w:line="240" w:lineRule="auto"/>
        <w:ind w:left="1440"/>
        <w:rPr>
          <w:rFonts w:ascii="Arial" w:hAnsi="Arial" w:cs="Arial"/>
          <w:color w:val="000000"/>
          <w:sz w:val="20"/>
          <w:szCs w:val="20"/>
        </w:rPr>
      </w:pPr>
      <w:r w:rsidRPr="005F7C88">
        <w:rPr>
          <w:rFonts w:ascii="Arial" w:hAnsi="Arial" w:cs="Arial"/>
          <w:color w:val="000000"/>
          <w:sz w:val="20"/>
          <w:szCs w:val="20"/>
        </w:rPr>
        <w:t> </w:t>
      </w:r>
      <w:bookmarkEnd w:id="0"/>
      <w:bookmarkEnd w:id="1"/>
      <w:bookmarkEnd w:id="2"/>
      <w:bookmarkEnd w:id="3"/>
      <w:bookmarkEnd w:id="4"/>
    </w:p>
    <w:sectPr w:rsidR="00965369" w:rsidRPr="005F7C88" w:rsidSect="00BC71D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09D1" w14:textId="77777777" w:rsidR="0092142C" w:rsidRDefault="0092142C" w:rsidP="003A5B8C">
      <w:pPr>
        <w:spacing w:line="240" w:lineRule="auto"/>
      </w:pPr>
      <w:r>
        <w:separator/>
      </w:r>
    </w:p>
  </w:endnote>
  <w:endnote w:type="continuationSeparator" w:id="0">
    <w:p w14:paraId="2DDDBCAA" w14:textId="77777777" w:rsidR="0092142C" w:rsidRDefault="0092142C" w:rsidP="003A5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198980"/>
      <w:docPartObj>
        <w:docPartGallery w:val="Page Numbers (Bottom of Page)"/>
        <w:docPartUnique/>
      </w:docPartObj>
    </w:sdtPr>
    <w:sdtEndPr>
      <w:rPr>
        <w:noProof/>
      </w:rPr>
    </w:sdtEndPr>
    <w:sdtContent>
      <w:p w14:paraId="0224FA87" w14:textId="599E3028" w:rsidR="009F1630" w:rsidRDefault="009F1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759F09" w14:textId="77777777" w:rsidR="003474E0" w:rsidRDefault="0034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4486" w14:textId="77777777" w:rsidR="0092142C" w:rsidRDefault="0092142C" w:rsidP="003A5B8C">
      <w:pPr>
        <w:spacing w:line="240" w:lineRule="auto"/>
      </w:pPr>
      <w:r>
        <w:separator/>
      </w:r>
    </w:p>
  </w:footnote>
  <w:footnote w:type="continuationSeparator" w:id="0">
    <w:p w14:paraId="3DC499D2" w14:textId="77777777" w:rsidR="0092142C" w:rsidRDefault="0092142C" w:rsidP="003A5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015A" w14:textId="76075A67" w:rsidR="006D0847" w:rsidRPr="00FD2E60" w:rsidRDefault="00D6467B">
    <w:pPr>
      <w:pStyle w:val="Header"/>
      <w:rPr>
        <w:rFonts w:ascii="Garamond" w:hAnsi="Garamond"/>
        <w:sz w:val="20"/>
        <w:szCs w:val="20"/>
      </w:rPr>
    </w:pPr>
    <w:r>
      <w:rPr>
        <w:rFonts w:ascii="Garamond" w:hAnsi="Garamond"/>
        <w:sz w:val="20"/>
        <w:szCs w:val="20"/>
      </w:rPr>
      <w:t>Illumination</w:t>
    </w:r>
    <w:r w:rsidR="00247CF5">
      <w:rPr>
        <w:rFonts w:ascii="Garamond" w:hAnsi="Garamond"/>
        <w:sz w:val="20"/>
        <w:szCs w:val="20"/>
      </w:rPr>
      <w:t xml:space="preserve">’s </w:t>
    </w:r>
    <w:r w:rsidR="00D86EEC" w:rsidRPr="00D86EEC">
      <w:rPr>
        <w:rFonts w:ascii="Garamond" w:hAnsi="Garamond"/>
        <w:i/>
        <w:iCs/>
        <w:sz w:val="20"/>
        <w:szCs w:val="20"/>
      </w:rPr>
      <w:t>Migration</w:t>
    </w:r>
    <w:r w:rsidR="00D86EEC">
      <w:rPr>
        <w:rFonts w:ascii="Garamond" w:hAnsi="Garamond"/>
        <w:sz w:val="20"/>
        <w:szCs w:val="20"/>
      </w:rPr>
      <w:t xml:space="preserve"> Makes </w:t>
    </w:r>
    <w:r w:rsidR="00EC1C78">
      <w:rPr>
        <w:rFonts w:ascii="Garamond" w:hAnsi="Garamond"/>
        <w:sz w:val="20"/>
        <w:szCs w:val="20"/>
      </w:rPr>
      <w:t>Macy’s Thanksgiving Day Parade</w:t>
    </w:r>
    <w:r w:rsidR="00D86EEC">
      <w:rPr>
        <w:rFonts w:ascii="Garamond" w:hAnsi="Garamond"/>
        <w:sz w:val="20"/>
        <w:szCs w:val="20"/>
      </w:rPr>
      <w:t xml:space="preserve"> Debut with Uncle Dan Balloon</w:t>
    </w:r>
    <w:r w:rsidR="00FC70A8">
      <w:rPr>
        <w:rFonts w:ascii="Garamond" w:hAnsi="Garamond"/>
        <w:sz w:val="20"/>
        <w:szCs w:val="20"/>
      </w:rPr>
      <w:t>—</w:t>
    </w:r>
    <w:r w:rsidR="00F72C89" w:rsidRPr="00FD2E60">
      <w:rPr>
        <w:rFonts w:ascii="Garamond" w:hAnsi="Garamond"/>
        <w:sz w:val="20"/>
        <w:szCs w:val="20"/>
      </w:rPr>
      <w:t>News Release</w:t>
    </w:r>
    <w:r w:rsidR="00F72C89">
      <w:rPr>
        <w:rFonts w:ascii="Garamond" w:hAnsi="Garamond"/>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F2D"/>
    <w:multiLevelType w:val="multilevel"/>
    <w:tmpl w:val="D590A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66E7E"/>
    <w:multiLevelType w:val="hybridMultilevel"/>
    <w:tmpl w:val="FDAC58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703334"/>
    <w:multiLevelType w:val="multilevel"/>
    <w:tmpl w:val="206C33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8457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876872">
    <w:abstractNumId w:val="2"/>
  </w:num>
  <w:num w:numId="3" w16cid:durableId="1893156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C7"/>
    <w:rsid w:val="00001D6F"/>
    <w:rsid w:val="000137C1"/>
    <w:rsid w:val="000207C8"/>
    <w:rsid w:val="000363AD"/>
    <w:rsid w:val="00046316"/>
    <w:rsid w:val="00047DFE"/>
    <w:rsid w:val="00056C19"/>
    <w:rsid w:val="00077FFA"/>
    <w:rsid w:val="00082B09"/>
    <w:rsid w:val="00093C88"/>
    <w:rsid w:val="000A0455"/>
    <w:rsid w:val="000C2B0C"/>
    <w:rsid w:val="000E53F1"/>
    <w:rsid w:val="000F10A3"/>
    <w:rsid w:val="000F39C0"/>
    <w:rsid w:val="00107E78"/>
    <w:rsid w:val="00130C38"/>
    <w:rsid w:val="001451A3"/>
    <w:rsid w:val="00146D60"/>
    <w:rsid w:val="001540F4"/>
    <w:rsid w:val="001577D4"/>
    <w:rsid w:val="00172771"/>
    <w:rsid w:val="001A147E"/>
    <w:rsid w:val="001D4D6B"/>
    <w:rsid w:val="001E1862"/>
    <w:rsid w:val="001E5A7C"/>
    <w:rsid w:val="001E5BCC"/>
    <w:rsid w:val="00205EE9"/>
    <w:rsid w:val="00205F71"/>
    <w:rsid w:val="00247383"/>
    <w:rsid w:val="00247CF5"/>
    <w:rsid w:val="00256004"/>
    <w:rsid w:val="0026690A"/>
    <w:rsid w:val="00274F5E"/>
    <w:rsid w:val="002A5B2E"/>
    <w:rsid w:val="002A5C5C"/>
    <w:rsid w:val="002B2793"/>
    <w:rsid w:val="002D01AA"/>
    <w:rsid w:val="002E3AFF"/>
    <w:rsid w:val="002F187F"/>
    <w:rsid w:val="002F6FA5"/>
    <w:rsid w:val="00304E88"/>
    <w:rsid w:val="00314224"/>
    <w:rsid w:val="00314AEB"/>
    <w:rsid w:val="003164D8"/>
    <w:rsid w:val="00317054"/>
    <w:rsid w:val="003252D7"/>
    <w:rsid w:val="003438F7"/>
    <w:rsid w:val="003474E0"/>
    <w:rsid w:val="00347BC5"/>
    <w:rsid w:val="00355A23"/>
    <w:rsid w:val="0038409F"/>
    <w:rsid w:val="003A06B6"/>
    <w:rsid w:val="003A2683"/>
    <w:rsid w:val="003A5B8C"/>
    <w:rsid w:val="003B095F"/>
    <w:rsid w:val="003C119C"/>
    <w:rsid w:val="003C23BF"/>
    <w:rsid w:val="003E630A"/>
    <w:rsid w:val="003F114E"/>
    <w:rsid w:val="003F6512"/>
    <w:rsid w:val="004115DC"/>
    <w:rsid w:val="00414E2C"/>
    <w:rsid w:val="004152DD"/>
    <w:rsid w:val="004264D3"/>
    <w:rsid w:val="00436ADC"/>
    <w:rsid w:val="00441241"/>
    <w:rsid w:val="0044582B"/>
    <w:rsid w:val="00445F35"/>
    <w:rsid w:val="00493A7F"/>
    <w:rsid w:val="00493D14"/>
    <w:rsid w:val="00493DB3"/>
    <w:rsid w:val="004B1AB4"/>
    <w:rsid w:val="004C09A9"/>
    <w:rsid w:val="004D38F8"/>
    <w:rsid w:val="004F719A"/>
    <w:rsid w:val="0050067A"/>
    <w:rsid w:val="005023F8"/>
    <w:rsid w:val="00513111"/>
    <w:rsid w:val="00555F4B"/>
    <w:rsid w:val="00557840"/>
    <w:rsid w:val="005767DE"/>
    <w:rsid w:val="00582D98"/>
    <w:rsid w:val="00585364"/>
    <w:rsid w:val="005906F5"/>
    <w:rsid w:val="00593A49"/>
    <w:rsid w:val="00594BE6"/>
    <w:rsid w:val="005B74B0"/>
    <w:rsid w:val="005E71E7"/>
    <w:rsid w:val="005F4503"/>
    <w:rsid w:val="005F782F"/>
    <w:rsid w:val="005F7C88"/>
    <w:rsid w:val="006157A5"/>
    <w:rsid w:val="00615830"/>
    <w:rsid w:val="006160C1"/>
    <w:rsid w:val="00631369"/>
    <w:rsid w:val="0063670F"/>
    <w:rsid w:val="0066497A"/>
    <w:rsid w:val="0067479A"/>
    <w:rsid w:val="006B0095"/>
    <w:rsid w:val="006B4EA1"/>
    <w:rsid w:val="006B6183"/>
    <w:rsid w:val="006C698B"/>
    <w:rsid w:val="00704C13"/>
    <w:rsid w:val="00720F35"/>
    <w:rsid w:val="0073583F"/>
    <w:rsid w:val="00747B9B"/>
    <w:rsid w:val="00750941"/>
    <w:rsid w:val="00754B92"/>
    <w:rsid w:val="00763B51"/>
    <w:rsid w:val="007734D2"/>
    <w:rsid w:val="007832F6"/>
    <w:rsid w:val="00787C3E"/>
    <w:rsid w:val="007A252E"/>
    <w:rsid w:val="007C0708"/>
    <w:rsid w:val="007C3DF5"/>
    <w:rsid w:val="007C4D9A"/>
    <w:rsid w:val="007D6431"/>
    <w:rsid w:val="007E0A1E"/>
    <w:rsid w:val="007E6B80"/>
    <w:rsid w:val="007F07D3"/>
    <w:rsid w:val="007F07E2"/>
    <w:rsid w:val="007F3D16"/>
    <w:rsid w:val="00800C6A"/>
    <w:rsid w:val="00801301"/>
    <w:rsid w:val="00804A72"/>
    <w:rsid w:val="00820185"/>
    <w:rsid w:val="00820DD1"/>
    <w:rsid w:val="00821B77"/>
    <w:rsid w:val="008275B2"/>
    <w:rsid w:val="00842C0C"/>
    <w:rsid w:val="00865F3D"/>
    <w:rsid w:val="00870641"/>
    <w:rsid w:val="008724DD"/>
    <w:rsid w:val="008B5FD1"/>
    <w:rsid w:val="008C630A"/>
    <w:rsid w:val="008C794A"/>
    <w:rsid w:val="008D61DF"/>
    <w:rsid w:val="008E36A6"/>
    <w:rsid w:val="008E3E7F"/>
    <w:rsid w:val="008F1D2E"/>
    <w:rsid w:val="008F731C"/>
    <w:rsid w:val="00905E33"/>
    <w:rsid w:val="009109C9"/>
    <w:rsid w:val="009121A3"/>
    <w:rsid w:val="0092142C"/>
    <w:rsid w:val="0093059E"/>
    <w:rsid w:val="00931300"/>
    <w:rsid w:val="00933021"/>
    <w:rsid w:val="00946EC4"/>
    <w:rsid w:val="0094740B"/>
    <w:rsid w:val="00951E6A"/>
    <w:rsid w:val="00963E3E"/>
    <w:rsid w:val="00965369"/>
    <w:rsid w:val="0097324A"/>
    <w:rsid w:val="009806E7"/>
    <w:rsid w:val="00996FCD"/>
    <w:rsid w:val="009A03DA"/>
    <w:rsid w:val="009A3B2C"/>
    <w:rsid w:val="009B18FA"/>
    <w:rsid w:val="009B1E77"/>
    <w:rsid w:val="009C2F61"/>
    <w:rsid w:val="009D0319"/>
    <w:rsid w:val="009D3AF8"/>
    <w:rsid w:val="009F1630"/>
    <w:rsid w:val="009F2E9A"/>
    <w:rsid w:val="00A10B03"/>
    <w:rsid w:val="00A12AB6"/>
    <w:rsid w:val="00A13059"/>
    <w:rsid w:val="00A25C1B"/>
    <w:rsid w:val="00A51E5E"/>
    <w:rsid w:val="00A5739F"/>
    <w:rsid w:val="00A61B13"/>
    <w:rsid w:val="00A67404"/>
    <w:rsid w:val="00A77005"/>
    <w:rsid w:val="00A80837"/>
    <w:rsid w:val="00A8233D"/>
    <w:rsid w:val="00A94F24"/>
    <w:rsid w:val="00A96FD5"/>
    <w:rsid w:val="00A97586"/>
    <w:rsid w:val="00AA2068"/>
    <w:rsid w:val="00AE6660"/>
    <w:rsid w:val="00B02420"/>
    <w:rsid w:val="00B135C1"/>
    <w:rsid w:val="00B14347"/>
    <w:rsid w:val="00B2676D"/>
    <w:rsid w:val="00B45A22"/>
    <w:rsid w:val="00B45BB4"/>
    <w:rsid w:val="00B503AE"/>
    <w:rsid w:val="00B50D49"/>
    <w:rsid w:val="00B71F42"/>
    <w:rsid w:val="00B7293C"/>
    <w:rsid w:val="00B80073"/>
    <w:rsid w:val="00BA74A7"/>
    <w:rsid w:val="00BC2C30"/>
    <w:rsid w:val="00BC71D1"/>
    <w:rsid w:val="00BD2031"/>
    <w:rsid w:val="00BD28B5"/>
    <w:rsid w:val="00BE5DD1"/>
    <w:rsid w:val="00C00574"/>
    <w:rsid w:val="00C11064"/>
    <w:rsid w:val="00C31152"/>
    <w:rsid w:val="00C45283"/>
    <w:rsid w:val="00C57814"/>
    <w:rsid w:val="00C57884"/>
    <w:rsid w:val="00C622B8"/>
    <w:rsid w:val="00C67D31"/>
    <w:rsid w:val="00C70571"/>
    <w:rsid w:val="00C73F0B"/>
    <w:rsid w:val="00C91184"/>
    <w:rsid w:val="00C927F6"/>
    <w:rsid w:val="00CB2DEB"/>
    <w:rsid w:val="00CD5FE8"/>
    <w:rsid w:val="00CF49C7"/>
    <w:rsid w:val="00CF6E58"/>
    <w:rsid w:val="00D2192D"/>
    <w:rsid w:val="00D400D6"/>
    <w:rsid w:val="00D531A8"/>
    <w:rsid w:val="00D54F95"/>
    <w:rsid w:val="00D569E3"/>
    <w:rsid w:val="00D632F5"/>
    <w:rsid w:val="00D6467B"/>
    <w:rsid w:val="00D658C5"/>
    <w:rsid w:val="00D664B4"/>
    <w:rsid w:val="00D67058"/>
    <w:rsid w:val="00D74323"/>
    <w:rsid w:val="00D8434D"/>
    <w:rsid w:val="00D86EEC"/>
    <w:rsid w:val="00D9729A"/>
    <w:rsid w:val="00DA7708"/>
    <w:rsid w:val="00DE15A1"/>
    <w:rsid w:val="00DE485F"/>
    <w:rsid w:val="00DE6D9E"/>
    <w:rsid w:val="00E064B9"/>
    <w:rsid w:val="00E212DC"/>
    <w:rsid w:val="00E345C2"/>
    <w:rsid w:val="00E67F4B"/>
    <w:rsid w:val="00EA6436"/>
    <w:rsid w:val="00EB0F93"/>
    <w:rsid w:val="00EB559B"/>
    <w:rsid w:val="00EC0841"/>
    <w:rsid w:val="00EC1C78"/>
    <w:rsid w:val="00EC6A7C"/>
    <w:rsid w:val="00EE7E4A"/>
    <w:rsid w:val="00F4574F"/>
    <w:rsid w:val="00F526E7"/>
    <w:rsid w:val="00F53FE0"/>
    <w:rsid w:val="00F72C89"/>
    <w:rsid w:val="00F8320A"/>
    <w:rsid w:val="00F909C2"/>
    <w:rsid w:val="00F96501"/>
    <w:rsid w:val="00FA6CD4"/>
    <w:rsid w:val="00FB3422"/>
    <w:rsid w:val="00FB5390"/>
    <w:rsid w:val="00FB71A1"/>
    <w:rsid w:val="00FC70A8"/>
    <w:rsid w:val="00FD3BE2"/>
    <w:rsid w:val="00FD4EFD"/>
    <w:rsid w:val="00F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EC2DD"/>
  <w15:chartTrackingRefBased/>
  <w15:docId w15:val="{0AA7969D-2A4A-4BC8-AD7B-4255818E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C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9C7"/>
    <w:rPr>
      <w:color w:val="0563C1" w:themeColor="hyperlink"/>
      <w:u w:val="single"/>
    </w:rPr>
  </w:style>
  <w:style w:type="paragraph" w:styleId="Header">
    <w:name w:val="header"/>
    <w:basedOn w:val="Normal"/>
    <w:link w:val="HeaderChar"/>
    <w:uiPriority w:val="99"/>
    <w:unhideWhenUsed/>
    <w:rsid w:val="00CF49C7"/>
    <w:pPr>
      <w:tabs>
        <w:tab w:val="center" w:pos="4680"/>
        <w:tab w:val="right" w:pos="9360"/>
      </w:tabs>
      <w:spacing w:line="240" w:lineRule="auto"/>
    </w:pPr>
  </w:style>
  <w:style w:type="character" w:customStyle="1" w:styleId="HeaderChar">
    <w:name w:val="Header Char"/>
    <w:basedOn w:val="DefaultParagraphFont"/>
    <w:link w:val="Header"/>
    <w:uiPriority w:val="99"/>
    <w:rsid w:val="00CF49C7"/>
  </w:style>
  <w:style w:type="paragraph" w:styleId="BalloonText">
    <w:name w:val="Balloon Text"/>
    <w:basedOn w:val="Normal"/>
    <w:link w:val="BalloonTextChar"/>
    <w:uiPriority w:val="99"/>
    <w:semiHidden/>
    <w:unhideWhenUsed/>
    <w:rsid w:val="00CF49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C7"/>
    <w:rPr>
      <w:rFonts w:ascii="Segoe UI" w:hAnsi="Segoe UI" w:cs="Segoe UI"/>
      <w:sz w:val="18"/>
      <w:szCs w:val="18"/>
    </w:rPr>
  </w:style>
  <w:style w:type="paragraph" w:styleId="Footer">
    <w:name w:val="footer"/>
    <w:basedOn w:val="Normal"/>
    <w:link w:val="FooterChar"/>
    <w:uiPriority w:val="99"/>
    <w:unhideWhenUsed/>
    <w:rsid w:val="003A5B8C"/>
    <w:pPr>
      <w:tabs>
        <w:tab w:val="center" w:pos="4680"/>
        <w:tab w:val="right" w:pos="9360"/>
      </w:tabs>
      <w:spacing w:line="240" w:lineRule="auto"/>
    </w:pPr>
  </w:style>
  <w:style w:type="character" w:customStyle="1" w:styleId="FooterChar">
    <w:name w:val="Footer Char"/>
    <w:basedOn w:val="DefaultParagraphFont"/>
    <w:link w:val="Footer"/>
    <w:uiPriority w:val="99"/>
    <w:rsid w:val="003A5B8C"/>
  </w:style>
  <w:style w:type="paragraph" w:styleId="NormalWeb">
    <w:name w:val="Normal (Web)"/>
    <w:basedOn w:val="Normal"/>
    <w:uiPriority w:val="99"/>
    <w:semiHidden/>
    <w:unhideWhenUsed/>
    <w:rsid w:val="00963E3E"/>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82D98"/>
    <w:rPr>
      <w:color w:val="605E5C"/>
      <w:shd w:val="clear" w:color="auto" w:fill="E1DFDD"/>
    </w:rPr>
  </w:style>
  <w:style w:type="character" w:styleId="FollowedHyperlink">
    <w:name w:val="FollowedHyperlink"/>
    <w:basedOn w:val="DefaultParagraphFont"/>
    <w:uiPriority w:val="99"/>
    <w:semiHidden/>
    <w:unhideWhenUsed/>
    <w:rsid w:val="00A94F24"/>
    <w:rPr>
      <w:color w:val="954F72" w:themeColor="followedHyperlink"/>
      <w:u w:val="single"/>
    </w:rPr>
  </w:style>
  <w:style w:type="paragraph" w:styleId="ListParagraph">
    <w:name w:val="List Paragraph"/>
    <w:basedOn w:val="Normal"/>
    <w:uiPriority w:val="34"/>
    <w:qFormat/>
    <w:rsid w:val="004115DC"/>
    <w:pPr>
      <w:spacing w:line="240" w:lineRule="auto"/>
      <w:ind w:left="720"/>
    </w:pPr>
    <w:rPr>
      <w:rFonts w:ascii="Calibri" w:hAnsi="Calibri" w:cs="Calibri"/>
      <w:sz w:val="24"/>
      <w:szCs w:val="24"/>
    </w:rPr>
  </w:style>
  <w:style w:type="character" w:styleId="Mention">
    <w:name w:val="Mention"/>
    <w:basedOn w:val="DefaultParagraphFont"/>
    <w:uiPriority w:val="99"/>
    <w:unhideWhenUsed/>
    <w:rsid w:val="004115DC"/>
    <w:rPr>
      <w:color w:val="2B579A"/>
      <w:shd w:val="clear" w:color="auto" w:fill="E1DFDD"/>
    </w:rPr>
  </w:style>
  <w:style w:type="character" w:styleId="CommentReference">
    <w:name w:val="annotation reference"/>
    <w:basedOn w:val="DefaultParagraphFont"/>
    <w:uiPriority w:val="99"/>
    <w:semiHidden/>
    <w:unhideWhenUsed/>
    <w:rsid w:val="00D6467B"/>
    <w:rPr>
      <w:sz w:val="16"/>
      <w:szCs w:val="16"/>
    </w:rPr>
  </w:style>
  <w:style w:type="paragraph" w:styleId="CommentText">
    <w:name w:val="annotation text"/>
    <w:basedOn w:val="Normal"/>
    <w:link w:val="CommentTextChar"/>
    <w:uiPriority w:val="99"/>
    <w:unhideWhenUsed/>
    <w:rsid w:val="00D6467B"/>
    <w:pPr>
      <w:spacing w:line="240" w:lineRule="auto"/>
    </w:pPr>
    <w:rPr>
      <w:sz w:val="20"/>
      <w:szCs w:val="20"/>
    </w:rPr>
  </w:style>
  <w:style w:type="character" w:customStyle="1" w:styleId="CommentTextChar">
    <w:name w:val="Comment Text Char"/>
    <w:basedOn w:val="DefaultParagraphFont"/>
    <w:link w:val="CommentText"/>
    <w:uiPriority w:val="99"/>
    <w:rsid w:val="00D6467B"/>
    <w:rPr>
      <w:sz w:val="20"/>
      <w:szCs w:val="20"/>
    </w:rPr>
  </w:style>
  <w:style w:type="paragraph" w:styleId="CommentSubject">
    <w:name w:val="annotation subject"/>
    <w:basedOn w:val="CommentText"/>
    <w:next w:val="CommentText"/>
    <w:link w:val="CommentSubjectChar"/>
    <w:uiPriority w:val="99"/>
    <w:semiHidden/>
    <w:unhideWhenUsed/>
    <w:rsid w:val="00D6467B"/>
    <w:rPr>
      <w:b/>
      <w:bCs/>
    </w:rPr>
  </w:style>
  <w:style w:type="character" w:customStyle="1" w:styleId="CommentSubjectChar">
    <w:name w:val="Comment Subject Char"/>
    <w:basedOn w:val="CommentTextChar"/>
    <w:link w:val="CommentSubject"/>
    <w:uiPriority w:val="99"/>
    <w:semiHidden/>
    <w:rsid w:val="00D6467B"/>
    <w:rPr>
      <w:b/>
      <w:bCs/>
      <w:sz w:val="20"/>
      <w:szCs w:val="20"/>
    </w:rPr>
  </w:style>
  <w:style w:type="character" w:customStyle="1" w:styleId="gmaildefault">
    <w:name w:val="gmail_default"/>
    <w:basedOn w:val="DefaultParagraphFont"/>
    <w:rsid w:val="00A67404"/>
  </w:style>
  <w:style w:type="character" w:customStyle="1" w:styleId="gmail-im">
    <w:name w:val="gmail-im"/>
    <w:basedOn w:val="DefaultParagraphFont"/>
    <w:rsid w:val="00A67404"/>
  </w:style>
  <w:style w:type="paragraph" w:customStyle="1" w:styleId="paragraph">
    <w:name w:val="paragraph"/>
    <w:basedOn w:val="Normal"/>
    <w:rsid w:val="0082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4503"/>
  </w:style>
  <w:style w:type="paragraph" w:styleId="NoSpacing">
    <w:name w:val="No Spacing"/>
    <w:uiPriority w:val="1"/>
    <w:qFormat/>
    <w:rsid w:val="00B80073"/>
    <w:pPr>
      <w:spacing w:after="0" w:line="240" w:lineRule="auto"/>
    </w:pPr>
    <w:rPr>
      <w:rFonts w:ascii="Calibri" w:eastAsia="Calibri" w:hAnsi="Calibri" w:cs="Arial"/>
    </w:rPr>
  </w:style>
  <w:style w:type="paragraph" w:styleId="Revision">
    <w:name w:val="Revision"/>
    <w:hidden/>
    <w:uiPriority w:val="99"/>
    <w:semiHidden/>
    <w:rsid w:val="00056C19"/>
    <w:pPr>
      <w:spacing w:after="0" w:line="240" w:lineRule="auto"/>
    </w:pPr>
  </w:style>
  <w:style w:type="character" w:customStyle="1" w:styleId="normaltextrun">
    <w:name w:val="normaltextrun"/>
    <w:basedOn w:val="DefaultParagraphFont"/>
    <w:rsid w:val="0005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8532">
      <w:bodyDiv w:val="1"/>
      <w:marLeft w:val="0"/>
      <w:marRight w:val="0"/>
      <w:marTop w:val="0"/>
      <w:marBottom w:val="0"/>
      <w:divBdr>
        <w:top w:val="none" w:sz="0" w:space="0" w:color="auto"/>
        <w:left w:val="none" w:sz="0" w:space="0" w:color="auto"/>
        <w:bottom w:val="none" w:sz="0" w:space="0" w:color="auto"/>
        <w:right w:val="none" w:sz="0" w:space="0" w:color="auto"/>
      </w:divBdr>
    </w:div>
    <w:div w:id="76244789">
      <w:bodyDiv w:val="1"/>
      <w:marLeft w:val="0"/>
      <w:marRight w:val="0"/>
      <w:marTop w:val="0"/>
      <w:marBottom w:val="0"/>
      <w:divBdr>
        <w:top w:val="none" w:sz="0" w:space="0" w:color="auto"/>
        <w:left w:val="none" w:sz="0" w:space="0" w:color="auto"/>
        <w:bottom w:val="none" w:sz="0" w:space="0" w:color="auto"/>
        <w:right w:val="none" w:sz="0" w:space="0" w:color="auto"/>
      </w:divBdr>
      <w:divsChild>
        <w:div w:id="1972396871">
          <w:marLeft w:val="0"/>
          <w:marRight w:val="0"/>
          <w:marTop w:val="0"/>
          <w:marBottom w:val="0"/>
          <w:divBdr>
            <w:top w:val="none" w:sz="0" w:space="0" w:color="auto"/>
            <w:left w:val="none" w:sz="0" w:space="0" w:color="auto"/>
            <w:bottom w:val="none" w:sz="0" w:space="0" w:color="auto"/>
            <w:right w:val="none" w:sz="0" w:space="0" w:color="auto"/>
          </w:divBdr>
        </w:div>
        <w:div w:id="1398670533">
          <w:marLeft w:val="0"/>
          <w:marRight w:val="0"/>
          <w:marTop w:val="0"/>
          <w:marBottom w:val="0"/>
          <w:divBdr>
            <w:top w:val="none" w:sz="0" w:space="0" w:color="auto"/>
            <w:left w:val="none" w:sz="0" w:space="0" w:color="auto"/>
            <w:bottom w:val="none" w:sz="0" w:space="0" w:color="auto"/>
            <w:right w:val="none" w:sz="0" w:space="0" w:color="auto"/>
          </w:divBdr>
        </w:div>
        <w:div w:id="46685784">
          <w:marLeft w:val="0"/>
          <w:marRight w:val="0"/>
          <w:marTop w:val="0"/>
          <w:marBottom w:val="0"/>
          <w:divBdr>
            <w:top w:val="none" w:sz="0" w:space="0" w:color="auto"/>
            <w:left w:val="none" w:sz="0" w:space="0" w:color="auto"/>
            <w:bottom w:val="none" w:sz="0" w:space="0" w:color="auto"/>
            <w:right w:val="none" w:sz="0" w:space="0" w:color="auto"/>
          </w:divBdr>
        </w:div>
      </w:divsChild>
    </w:div>
    <w:div w:id="187181781">
      <w:bodyDiv w:val="1"/>
      <w:marLeft w:val="0"/>
      <w:marRight w:val="0"/>
      <w:marTop w:val="0"/>
      <w:marBottom w:val="0"/>
      <w:divBdr>
        <w:top w:val="none" w:sz="0" w:space="0" w:color="auto"/>
        <w:left w:val="none" w:sz="0" w:space="0" w:color="auto"/>
        <w:bottom w:val="none" w:sz="0" w:space="0" w:color="auto"/>
        <w:right w:val="none" w:sz="0" w:space="0" w:color="auto"/>
      </w:divBdr>
    </w:div>
    <w:div w:id="190192230">
      <w:bodyDiv w:val="1"/>
      <w:marLeft w:val="0"/>
      <w:marRight w:val="0"/>
      <w:marTop w:val="0"/>
      <w:marBottom w:val="0"/>
      <w:divBdr>
        <w:top w:val="none" w:sz="0" w:space="0" w:color="auto"/>
        <w:left w:val="none" w:sz="0" w:space="0" w:color="auto"/>
        <w:bottom w:val="none" w:sz="0" w:space="0" w:color="auto"/>
        <w:right w:val="none" w:sz="0" w:space="0" w:color="auto"/>
      </w:divBdr>
    </w:div>
    <w:div w:id="272521952">
      <w:bodyDiv w:val="1"/>
      <w:marLeft w:val="0"/>
      <w:marRight w:val="0"/>
      <w:marTop w:val="0"/>
      <w:marBottom w:val="0"/>
      <w:divBdr>
        <w:top w:val="none" w:sz="0" w:space="0" w:color="auto"/>
        <w:left w:val="none" w:sz="0" w:space="0" w:color="auto"/>
        <w:bottom w:val="none" w:sz="0" w:space="0" w:color="auto"/>
        <w:right w:val="none" w:sz="0" w:space="0" w:color="auto"/>
      </w:divBdr>
    </w:div>
    <w:div w:id="361631682">
      <w:bodyDiv w:val="1"/>
      <w:marLeft w:val="0"/>
      <w:marRight w:val="0"/>
      <w:marTop w:val="0"/>
      <w:marBottom w:val="0"/>
      <w:divBdr>
        <w:top w:val="none" w:sz="0" w:space="0" w:color="auto"/>
        <w:left w:val="none" w:sz="0" w:space="0" w:color="auto"/>
        <w:bottom w:val="none" w:sz="0" w:space="0" w:color="auto"/>
        <w:right w:val="none" w:sz="0" w:space="0" w:color="auto"/>
      </w:divBdr>
    </w:div>
    <w:div w:id="383405484">
      <w:bodyDiv w:val="1"/>
      <w:marLeft w:val="0"/>
      <w:marRight w:val="0"/>
      <w:marTop w:val="0"/>
      <w:marBottom w:val="0"/>
      <w:divBdr>
        <w:top w:val="none" w:sz="0" w:space="0" w:color="auto"/>
        <w:left w:val="none" w:sz="0" w:space="0" w:color="auto"/>
        <w:bottom w:val="none" w:sz="0" w:space="0" w:color="auto"/>
        <w:right w:val="none" w:sz="0" w:space="0" w:color="auto"/>
      </w:divBdr>
    </w:div>
    <w:div w:id="399325515">
      <w:bodyDiv w:val="1"/>
      <w:marLeft w:val="0"/>
      <w:marRight w:val="0"/>
      <w:marTop w:val="0"/>
      <w:marBottom w:val="0"/>
      <w:divBdr>
        <w:top w:val="none" w:sz="0" w:space="0" w:color="auto"/>
        <w:left w:val="none" w:sz="0" w:space="0" w:color="auto"/>
        <w:bottom w:val="none" w:sz="0" w:space="0" w:color="auto"/>
        <w:right w:val="none" w:sz="0" w:space="0" w:color="auto"/>
      </w:divBdr>
    </w:div>
    <w:div w:id="489517597">
      <w:bodyDiv w:val="1"/>
      <w:marLeft w:val="0"/>
      <w:marRight w:val="0"/>
      <w:marTop w:val="0"/>
      <w:marBottom w:val="0"/>
      <w:divBdr>
        <w:top w:val="none" w:sz="0" w:space="0" w:color="auto"/>
        <w:left w:val="none" w:sz="0" w:space="0" w:color="auto"/>
        <w:bottom w:val="none" w:sz="0" w:space="0" w:color="auto"/>
        <w:right w:val="none" w:sz="0" w:space="0" w:color="auto"/>
      </w:divBdr>
    </w:div>
    <w:div w:id="558518420">
      <w:bodyDiv w:val="1"/>
      <w:marLeft w:val="0"/>
      <w:marRight w:val="0"/>
      <w:marTop w:val="0"/>
      <w:marBottom w:val="0"/>
      <w:divBdr>
        <w:top w:val="none" w:sz="0" w:space="0" w:color="auto"/>
        <w:left w:val="none" w:sz="0" w:space="0" w:color="auto"/>
        <w:bottom w:val="none" w:sz="0" w:space="0" w:color="auto"/>
        <w:right w:val="none" w:sz="0" w:space="0" w:color="auto"/>
      </w:divBdr>
    </w:div>
    <w:div w:id="597368120">
      <w:bodyDiv w:val="1"/>
      <w:marLeft w:val="0"/>
      <w:marRight w:val="0"/>
      <w:marTop w:val="0"/>
      <w:marBottom w:val="0"/>
      <w:divBdr>
        <w:top w:val="none" w:sz="0" w:space="0" w:color="auto"/>
        <w:left w:val="none" w:sz="0" w:space="0" w:color="auto"/>
        <w:bottom w:val="none" w:sz="0" w:space="0" w:color="auto"/>
        <w:right w:val="none" w:sz="0" w:space="0" w:color="auto"/>
      </w:divBdr>
    </w:div>
    <w:div w:id="642076166">
      <w:bodyDiv w:val="1"/>
      <w:marLeft w:val="0"/>
      <w:marRight w:val="0"/>
      <w:marTop w:val="0"/>
      <w:marBottom w:val="0"/>
      <w:divBdr>
        <w:top w:val="none" w:sz="0" w:space="0" w:color="auto"/>
        <w:left w:val="none" w:sz="0" w:space="0" w:color="auto"/>
        <w:bottom w:val="none" w:sz="0" w:space="0" w:color="auto"/>
        <w:right w:val="none" w:sz="0" w:space="0" w:color="auto"/>
      </w:divBdr>
    </w:div>
    <w:div w:id="682437630">
      <w:bodyDiv w:val="1"/>
      <w:marLeft w:val="0"/>
      <w:marRight w:val="0"/>
      <w:marTop w:val="0"/>
      <w:marBottom w:val="0"/>
      <w:divBdr>
        <w:top w:val="none" w:sz="0" w:space="0" w:color="auto"/>
        <w:left w:val="none" w:sz="0" w:space="0" w:color="auto"/>
        <w:bottom w:val="none" w:sz="0" w:space="0" w:color="auto"/>
        <w:right w:val="none" w:sz="0" w:space="0" w:color="auto"/>
      </w:divBdr>
    </w:div>
    <w:div w:id="1074545423">
      <w:bodyDiv w:val="1"/>
      <w:marLeft w:val="0"/>
      <w:marRight w:val="0"/>
      <w:marTop w:val="0"/>
      <w:marBottom w:val="0"/>
      <w:divBdr>
        <w:top w:val="none" w:sz="0" w:space="0" w:color="auto"/>
        <w:left w:val="none" w:sz="0" w:space="0" w:color="auto"/>
        <w:bottom w:val="none" w:sz="0" w:space="0" w:color="auto"/>
        <w:right w:val="none" w:sz="0" w:space="0" w:color="auto"/>
      </w:divBdr>
    </w:div>
    <w:div w:id="1197498675">
      <w:bodyDiv w:val="1"/>
      <w:marLeft w:val="0"/>
      <w:marRight w:val="0"/>
      <w:marTop w:val="0"/>
      <w:marBottom w:val="0"/>
      <w:divBdr>
        <w:top w:val="none" w:sz="0" w:space="0" w:color="auto"/>
        <w:left w:val="none" w:sz="0" w:space="0" w:color="auto"/>
        <w:bottom w:val="none" w:sz="0" w:space="0" w:color="auto"/>
        <w:right w:val="none" w:sz="0" w:space="0" w:color="auto"/>
      </w:divBdr>
    </w:div>
    <w:div w:id="1239486544">
      <w:bodyDiv w:val="1"/>
      <w:marLeft w:val="0"/>
      <w:marRight w:val="0"/>
      <w:marTop w:val="0"/>
      <w:marBottom w:val="0"/>
      <w:divBdr>
        <w:top w:val="none" w:sz="0" w:space="0" w:color="auto"/>
        <w:left w:val="none" w:sz="0" w:space="0" w:color="auto"/>
        <w:bottom w:val="none" w:sz="0" w:space="0" w:color="auto"/>
        <w:right w:val="none" w:sz="0" w:space="0" w:color="auto"/>
      </w:divBdr>
    </w:div>
    <w:div w:id="1305084531">
      <w:bodyDiv w:val="1"/>
      <w:marLeft w:val="0"/>
      <w:marRight w:val="0"/>
      <w:marTop w:val="0"/>
      <w:marBottom w:val="0"/>
      <w:divBdr>
        <w:top w:val="none" w:sz="0" w:space="0" w:color="auto"/>
        <w:left w:val="none" w:sz="0" w:space="0" w:color="auto"/>
        <w:bottom w:val="none" w:sz="0" w:space="0" w:color="auto"/>
        <w:right w:val="none" w:sz="0" w:space="0" w:color="auto"/>
      </w:divBdr>
    </w:div>
    <w:div w:id="1442988117">
      <w:bodyDiv w:val="1"/>
      <w:marLeft w:val="0"/>
      <w:marRight w:val="0"/>
      <w:marTop w:val="0"/>
      <w:marBottom w:val="0"/>
      <w:divBdr>
        <w:top w:val="none" w:sz="0" w:space="0" w:color="auto"/>
        <w:left w:val="none" w:sz="0" w:space="0" w:color="auto"/>
        <w:bottom w:val="none" w:sz="0" w:space="0" w:color="auto"/>
        <w:right w:val="none" w:sz="0" w:space="0" w:color="auto"/>
      </w:divBdr>
    </w:div>
    <w:div w:id="1471287725">
      <w:bodyDiv w:val="1"/>
      <w:marLeft w:val="0"/>
      <w:marRight w:val="0"/>
      <w:marTop w:val="0"/>
      <w:marBottom w:val="0"/>
      <w:divBdr>
        <w:top w:val="none" w:sz="0" w:space="0" w:color="auto"/>
        <w:left w:val="none" w:sz="0" w:space="0" w:color="auto"/>
        <w:bottom w:val="none" w:sz="0" w:space="0" w:color="auto"/>
        <w:right w:val="none" w:sz="0" w:space="0" w:color="auto"/>
      </w:divBdr>
    </w:div>
    <w:div w:id="1481843242">
      <w:bodyDiv w:val="1"/>
      <w:marLeft w:val="0"/>
      <w:marRight w:val="0"/>
      <w:marTop w:val="0"/>
      <w:marBottom w:val="0"/>
      <w:divBdr>
        <w:top w:val="none" w:sz="0" w:space="0" w:color="auto"/>
        <w:left w:val="none" w:sz="0" w:space="0" w:color="auto"/>
        <w:bottom w:val="none" w:sz="0" w:space="0" w:color="auto"/>
        <w:right w:val="none" w:sz="0" w:space="0" w:color="auto"/>
      </w:divBdr>
    </w:div>
    <w:div w:id="1526212792">
      <w:bodyDiv w:val="1"/>
      <w:marLeft w:val="0"/>
      <w:marRight w:val="0"/>
      <w:marTop w:val="0"/>
      <w:marBottom w:val="0"/>
      <w:divBdr>
        <w:top w:val="none" w:sz="0" w:space="0" w:color="auto"/>
        <w:left w:val="none" w:sz="0" w:space="0" w:color="auto"/>
        <w:bottom w:val="none" w:sz="0" w:space="0" w:color="auto"/>
        <w:right w:val="none" w:sz="0" w:space="0" w:color="auto"/>
      </w:divBdr>
    </w:div>
    <w:div w:id="1547912520">
      <w:bodyDiv w:val="1"/>
      <w:marLeft w:val="0"/>
      <w:marRight w:val="0"/>
      <w:marTop w:val="0"/>
      <w:marBottom w:val="0"/>
      <w:divBdr>
        <w:top w:val="none" w:sz="0" w:space="0" w:color="auto"/>
        <w:left w:val="none" w:sz="0" w:space="0" w:color="auto"/>
        <w:bottom w:val="none" w:sz="0" w:space="0" w:color="auto"/>
        <w:right w:val="none" w:sz="0" w:space="0" w:color="auto"/>
      </w:divBdr>
    </w:div>
    <w:div w:id="1613366340">
      <w:bodyDiv w:val="1"/>
      <w:marLeft w:val="0"/>
      <w:marRight w:val="0"/>
      <w:marTop w:val="0"/>
      <w:marBottom w:val="0"/>
      <w:divBdr>
        <w:top w:val="none" w:sz="0" w:space="0" w:color="auto"/>
        <w:left w:val="none" w:sz="0" w:space="0" w:color="auto"/>
        <w:bottom w:val="none" w:sz="0" w:space="0" w:color="auto"/>
        <w:right w:val="none" w:sz="0" w:space="0" w:color="auto"/>
      </w:divBdr>
    </w:div>
    <w:div w:id="1929384683">
      <w:bodyDiv w:val="1"/>
      <w:marLeft w:val="0"/>
      <w:marRight w:val="0"/>
      <w:marTop w:val="0"/>
      <w:marBottom w:val="0"/>
      <w:divBdr>
        <w:top w:val="none" w:sz="0" w:space="0" w:color="auto"/>
        <w:left w:val="none" w:sz="0" w:space="0" w:color="auto"/>
        <w:bottom w:val="none" w:sz="0" w:space="0" w:color="auto"/>
        <w:right w:val="none" w:sz="0" w:space="0" w:color="auto"/>
      </w:divBdr>
    </w:div>
    <w:div w:id="1949851549">
      <w:bodyDiv w:val="1"/>
      <w:marLeft w:val="0"/>
      <w:marRight w:val="0"/>
      <w:marTop w:val="0"/>
      <w:marBottom w:val="0"/>
      <w:divBdr>
        <w:top w:val="none" w:sz="0" w:space="0" w:color="auto"/>
        <w:left w:val="none" w:sz="0" w:space="0" w:color="auto"/>
        <w:bottom w:val="none" w:sz="0" w:space="0" w:color="auto"/>
        <w:right w:val="none" w:sz="0" w:space="0" w:color="auto"/>
      </w:divBdr>
    </w:div>
    <w:div w:id="1967814294">
      <w:bodyDiv w:val="1"/>
      <w:marLeft w:val="0"/>
      <w:marRight w:val="0"/>
      <w:marTop w:val="0"/>
      <w:marBottom w:val="0"/>
      <w:divBdr>
        <w:top w:val="none" w:sz="0" w:space="0" w:color="auto"/>
        <w:left w:val="none" w:sz="0" w:space="0" w:color="auto"/>
        <w:bottom w:val="none" w:sz="0" w:space="0" w:color="auto"/>
        <w:right w:val="none" w:sz="0" w:space="0" w:color="auto"/>
      </w:divBdr>
    </w:div>
    <w:div w:id="1978878245">
      <w:bodyDiv w:val="1"/>
      <w:marLeft w:val="0"/>
      <w:marRight w:val="0"/>
      <w:marTop w:val="0"/>
      <w:marBottom w:val="0"/>
      <w:divBdr>
        <w:top w:val="none" w:sz="0" w:space="0" w:color="auto"/>
        <w:left w:val="none" w:sz="0" w:space="0" w:color="auto"/>
        <w:bottom w:val="none" w:sz="0" w:space="0" w:color="auto"/>
        <w:right w:val="none" w:sz="0" w:space="0" w:color="auto"/>
      </w:divBdr>
    </w:div>
    <w:div w:id="2004429400">
      <w:bodyDiv w:val="1"/>
      <w:marLeft w:val="0"/>
      <w:marRight w:val="0"/>
      <w:marTop w:val="0"/>
      <w:marBottom w:val="0"/>
      <w:divBdr>
        <w:top w:val="none" w:sz="0" w:space="0" w:color="auto"/>
        <w:left w:val="none" w:sz="0" w:space="0" w:color="auto"/>
        <w:bottom w:val="none" w:sz="0" w:space="0" w:color="auto"/>
        <w:right w:val="none" w:sz="0" w:space="0" w:color="auto"/>
      </w:divBdr>
    </w:div>
    <w:div w:id="202377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ts.businesswire.com/ct/CT?id=smartlink&amp;url=http%3A%2F%2Fwww.macys.com%2Fparade&amp;esheet=51843121&amp;newsitemid=20180726005099&amp;lan=en-US&amp;anchor=www.macys.com%2Fparade&amp;index=3&amp;md5=b92006fb3ec629ae9e7dab7c4940b246%22%20\t%20%22_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ventMedia@macys.com%22%20\t%20%22_blan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mantha.duarte@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28ba3-092b-44b6-bae4-c93a55942740">
      <Terms xmlns="http://schemas.microsoft.com/office/infopath/2007/PartnerControls"/>
    </lcf76f155ced4ddcb4097134ff3c332f>
    <TaxCatchAll xmlns="26b212fe-6969-4449-a21b-b6b298049e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6" ma:contentTypeDescription="Create a new document." ma:contentTypeScope="" ma:versionID="bca79d230cd095daaf118514966669a4">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d3a8bb0db34f945ec6878f0e087868f8"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a8953a-0f76-4065-aa02-9ef2a37d28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318cc5-e9ac-401c-8447-bbcd93cd09d2}" ma:internalName="TaxCatchAll" ma:showField="CatchAllData" ma:web="26b212fe-6969-4449-a21b-b6b298049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2F22B-D461-419A-ACF7-31D1527980FB}">
  <ds:schemaRefs>
    <ds:schemaRef ds:uri="http://schemas.microsoft.com/office/2006/metadata/properties"/>
    <ds:schemaRef ds:uri="http://schemas.microsoft.com/office/infopath/2007/PartnerControls"/>
    <ds:schemaRef ds:uri="72c28ba3-092b-44b6-bae4-c93a55942740"/>
    <ds:schemaRef ds:uri="26b212fe-6969-4449-a21b-b6b298049ecf"/>
  </ds:schemaRefs>
</ds:datastoreItem>
</file>

<file path=customXml/itemProps2.xml><?xml version="1.0" encoding="utf-8"?>
<ds:datastoreItem xmlns:ds="http://schemas.openxmlformats.org/officeDocument/2006/customXml" ds:itemID="{1F0AF5E5-F7CD-4080-96DD-96DCE9D35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E9ECA-3B42-4975-8E7D-CA54E9694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Smith3, Sean (NBCUniversal)</dc:creator>
  <cp:keywords/>
  <dc:description/>
  <cp:lastModifiedBy>Smith3, Sean (NBCUniversal)</cp:lastModifiedBy>
  <cp:revision>3</cp:revision>
  <dcterms:created xsi:type="dcterms:W3CDTF">2023-10-27T20:13:00Z</dcterms:created>
  <dcterms:modified xsi:type="dcterms:W3CDTF">2023-10-27T20:13:00Z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y fmtid="{D5CDD505-2E9C-101B-9397-08002B2CF9AE}" pid="3" name="GrammarlyDocumentId">
    <vt:lpwstr>de1724e6537b324a8275cb60cb1075a1d35bfb36fe7547b99d480bda21bc1890</vt:lpwstr>
  </property>
</Properties>
</file>